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57" w:rsidRPr="00F97DD7" w:rsidRDefault="00163B57" w:rsidP="000F782E">
      <w:pPr>
        <w:tabs>
          <w:tab w:val="left" w:pos="720"/>
        </w:tabs>
        <w:jc w:val="center"/>
        <w:rPr>
          <w:rFonts w:ascii="Times New Roman" w:hAnsi="Times New Roman"/>
          <w:b/>
          <w:lang w:val="ru-RU"/>
        </w:rPr>
      </w:pPr>
      <w:r w:rsidRPr="00F97DD7">
        <w:rPr>
          <w:rFonts w:ascii="Times New Roman" w:hAnsi="Times New Roman"/>
          <w:b/>
          <w:lang w:val="ru-RU"/>
        </w:rPr>
        <w:t>Объявление о приеме документов</w:t>
      </w:r>
      <w:r w:rsidR="00326974" w:rsidRPr="00F97DD7">
        <w:rPr>
          <w:rFonts w:ascii="Times New Roman" w:hAnsi="Times New Roman"/>
          <w:b/>
          <w:lang w:val="ru-RU"/>
        </w:rPr>
        <w:t xml:space="preserve"> для участия </w:t>
      </w:r>
      <w:r w:rsidRPr="00F97DD7">
        <w:rPr>
          <w:rFonts w:ascii="Times New Roman" w:hAnsi="Times New Roman"/>
          <w:b/>
          <w:lang w:val="ru-RU"/>
        </w:rPr>
        <w:t xml:space="preserve"> в конкурсе</w:t>
      </w:r>
      <w:r w:rsidR="00F0346C" w:rsidRPr="00F97DD7">
        <w:rPr>
          <w:rFonts w:ascii="Times New Roman" w:hAnsi="Times New Roman"/>
          <w:b/>
          <w:lang w:val="ru-RU"/>
        </w:rPr>
        <w:t xml:space="preserve"> на замещение вакантной </w:t>
      </w:r>
      <w:proofErr w:type="gramStart"/>
      <w:r w:rsidR="00F0346C" w:rsidRPr="00F97DD7">
        <w:rPr>
          <w:rFonts w:ascii="Times New Roman" w:hAnsi="Times New Roman"/>
          <w:b/>
          <w:lang w:val="ru-RU"/>
        </w:rPr>
        <w:t>должности</w:t>
      </w:r>
      <w:r w:rsidR="00326974" w:rsidRPr="00F97DD7">
        <w:rPr>
          <w:rFonts w:ascii="Times New Roman" w:hAnsi="Times New Roman"/>
          <w:b/>
          <w:lang w:val="ru-RU"/>
        </w:rPr>
        <w:t xml:space="preserve"> государственной гражданской службы Российской Федерации </w:t>
      </w:r>
      <w:r w:rsidR="001A46C3" w:rsidRPr="00F97DD7">
        <w:rPr>
          <w:rFonts w:ascii="Times New Roman" w:hAnsi="Times New Roman"/>
          <w:b/>
          <w:lang w:val="ru-RU"/>
        </w:rPr>
        <w:t>И</w:t>
      </w:r>
      <w:r w:rsidR="00C64FB1" w:rsidRPr="00F97DD7">
        <w:rPr>
          <w:rFonts w:ascii="Times New Roman" w:hAnsi="Times New Roman"/>
          <w:b/>
          <w:lang w:val="ru-RU"/>
        </w:rPr>
        <w:t xml:space="preserve">нспекции </w:t>
      </w:r>
      <w:r w:rsidR="001A46C3" w:rsidRPr="00F97DD7">
        <w:rPr>
          <w:rFonts w:ascii="Times New Roman" w:hAnsi="Times New Roman"/>
          <w:b/>
          <w:lang w:val="ru-RU"/>
        </w:rPr>
        <w:t>Ф</w:t>
      </w:r>
      <w:r w:rsidR="00C64FB1" w:rsidRPr="00F97DD7">
        <w:rPr>
          <w:rFonts w:ascii="Times New Roman" w:hAnsi="Times New Roman"/>
          <w:b/>
          <w:lang w:val="ru-RU"/>
        </w:rPr>
        <w:t>едеральной налоговой службы</w:t>
      </w:r>
      <w:proofErr w:type="gramEnd"/>
      <w:r w:rsidR="00C64FB1" w:rsidRPr="00F97DD7">
        <w:rPr>
          <w:rFonts w:ascii="Times New Roman" w:hAnsi="Times New Roman"/>
          <w:b/>
          <w:lang w:val="ru-RU"/>
        </w:rPr>
        <w:t xml:space="preserve"> </w:t>
      </w:r>
      <w:r w:rsidR="001A46C3" w:rsidRPr="00F97DD7">
        <w:rPr>
          <w:rFonts w:ascii="Times New Roman" w:hAnsi="Times New Roman"/>
          <w:b/>
          <w:lang w:val="ru-RU"/>
        </w:rPr>
        <w:t xml:space="preserve"> по г</w:t>
      </w:r>
      <w:r w:rsidR="004464F4" w:rsidRPr="00F97DD7">
        <w:rPr>
          <w:rFonts w:ascii="Times New Roman" w:hAnsi="Times New Roman"/>
          <w:b/>
          <w:lang w:val="ru-RU"/>
        </w:rPr>
        <w:t>. О</w:t>
      </w:r>
      <w:r w:rsidR="001A46C3" w:rsidRPr="00F97DD7">
        <w:rPr>
          <w:rFonts w:ascii="Times New Roman" w:hAnsi="Times New Roman"/>
          <w:b/>
          <w:lang w:val="ru-RU"/>
        </w:rPr>
        <w:t xml:space="preserve">рску </w:t>
      </w:r>
      <w:r w:rsidR="00B936C8" w:rsidRPr="00F97DD7">
        <w:rPr>
          <w:rFonts w:ascii="Times New Roman" w:hAnsi="Times New Roman"/>
          <w:b/>
          <w:lang w:val="ru-RU"/>
        </w:rPr>
        <w:t xml:space="preserve"> Оренбургской области</w:t>
      </w:r>
    </w:p>
    <w:p w:rsidR="0001273D" w:rsidRPr="00F97DD7" w:rsidRDefault="0001273D" w:rsidP="000F782E">
      <w:pPr>
        <w:autoSpaceDE w:val="0"/>
        <w:autoSpaceDN w:val="0"/>
        <w:adjustRightInd w:val="0"/>
        <w:jc w:val="both"/>
        <w:rPr>
          <w:rFonts w:ascii="Times New Roman" w:hAnsi="Times New Roman"/>
          <w:lang w:val="ru-RU"/>
        </w:rPr>
      </w:pPr>
    </w:p>
    <w:p w:rsidR="0001273D" w:rsidRPr="00F97DD7" w:rsidRDefault="0001273D" w:rsidP="000F782E">
      <w:pPr>
        <w:autoSpaceDE w:val="0"/>
        <w:autoSpaceDN w:val="0"/>
        <w:adjustRightInd w:val="0"/>
        <w:jc w:val="both"/>
        <w:rPr>
          <w:rFonts w:ascii="Times New Roman" w:hAnsi="Times New Roman"/>
          <w:lang w:val="ru-RU"/>
        </w:rPr>
      </w:pPr>
      <w:r w:rsidRPr="00F97DD7">
        <w:rPr>
          <w:rFonts w:ascii="Times New Roman" w:hAnsi="Times New Roman"/>
          <w:lang w:val="ru-RU"/>
        </w:rPr>
        <w:t>Инспекция Федеральной налоговой службы по г. Орску Оренбургской области  (далее – Инспекция) объявляет о приеме документов для участия в конкурсе на замещение вакантных должностей государственной гражданской службы Инспекции.</w:t>
      </w:r>
    </w:p>
    <w:tbl>
      <w:tblPr>
        <w:tblW w:w="10573" w:type="dxa"/>
        <w:tblInd w:w="108" w:type="dxa"/>
        <w:tblBorders>
          <w:insideH w:val="single" w:sz="4" w:space="0" w:color="auto"/>
        </w:tblBorders>
        <w:tblLayout w:type="fixed"/>
        <w:tblLook w:val="0000" w:firstRow="0" w:lastRow="0" w:firstColumn="0" w:lastColumn="0" w:noHBand="0" w:noVBand="0"/>
      </w:tblPr>
      <w:tblGrid>
        <w:gridCol w:w="3603"/>
        <w:gridCol w:w="5002"/>
        <w:gridCol w:w="1968"/>
      </w:tblGrid>
      <w:tr w:rsidR="0001273D" w:rsidRPr="00F97DD7"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01273D" w:rsidRPr="00F97DD7" w:rsidRDefault="0001273D" w:rsidP="000F782E">
            <w:pPr>
              <w:autoSpaceDE w:val="0"/>
              <w:autoSpaceDN w:val="0"/>
              <w:adjustRightInd w:val="0"/>
              <w:jc w:val="both"/>
              <w:rPr>
                <w:rFonts w:ascii="Times New Roman" w:hAnsi="Times New Roman"/>
                <w:b/>
              </w:rPr>
            </w:pPr>
            <w:proofErr w:type="spellStart"/>
            <w:r w:rsidRPr="00F97DD7">
              <w:rPr>
                <w:rFonts w:ascii="Times New Roman" w:hAnsi="Times New Roman"/>
                <w:b/>
              </w:rPr>
              <w:t>Наименование</w:t>
            </w:r>
            <w:proofErr w:type="spellEnd"/>
            <w:r w:rsidRPr="00F97DD7">
              <w:rPr>
                <w:rFonts w:ascii="Times New Roman" w:hAnsi="Times New Roman"/>
                <w:b/>
              </w:rPr>
              <w:t xml:space="preserve"> </w:t>
            </w:r>
            <w:proofErr w:type="spellStart"/>
            <w:r w:rsidRPr="00F97DD7">
              <w:rPr>
                <w:rFonts w:ascii="Times New Roman" w:hAnsi="Times New Roman"/>
                <w:b/>
              </w:rPr>
              <w:t>отдела</w:t>
            </w:r>
            <w:proofErr w:type="spellEnd"/>
          </w:p>
        </w:tc>
        <w:tc>
          <w:tcPr>
            <w:tcW w:w="5002" w:type="dxa"/>
            <w:tcBorders>
              <w:top w:val="single" w:sz="4" w:space="0" w:color="auto"/>
              <w:left w:val="single" w:sz="4" w:space="0" w:color="auto"/>
              <w:bottom w:val="single" w:sz="4" w:space="0" w:color="auto"/>
              <w:right w:val="single" w:sz="4" w:space="0" w:color="auto"/>
            </w:tcBorders>
            <w:vAlign w:val="center"/>
          </w:tcPr>
          <w:p w:rsidR="0001273D" w:rsidRPr="00F97DD7" w:rsidRDefault="0001273D" w:rsidP="000F782E">
            <w:pPr>
              <w:autoSpaceDE w:val="0"/>
              <w:autoSpaceDN w:val="0"/>
              <w:adjustRightInd w:val="0"/>
              <w:jc w:val="both"/>
              <w:rPr>
                <w:rFonts w:ascii="Times New Roman" w:hAnsi="Times New Roman"/>
                <w:b/>
              </w:rPr>
            </w:pPr>
            <w:proofErr w:type="spellStart"/>
            <w:r w:rsidRPr="00F97DD7">
              <w:rPr>
                <w:rFonts w:ascii="Times New Roman" w:hAnsi="Times New Roman"/>
                <w:b/>
              </w:rPr>
              <w:t>Наименование</w:t>
            </w:r>
            <w:proofErr w:type="spellEnd"/>
            <w:r w:rsidRPr="00F97DD7">
              <w:rPr>
                <w:rFonts w:ascii="Times New Roman" w:hAnsi="Times New Roman"/>
                <w:b/>
              </w:rPr>
              <w:t xml:space="preserve"> </w:t>
            </w:r>
            <w:proofErr w:type="spellStart"/>
            <w:r w:rsidRPr="00F97DD7">
              <w:rPr>
                <w:rFonts w:ascii="Times New Roman" w:hAnsi="Times New Roman"/>
                <w:b/>
              </w:rPr>
              <w:t>вакантной</w:t>
            </w:r>
            <w:proofErr w:type="spellEnd"/>
            <w:r w:rsidRPr="00F97DD7">
              <w:rPr>
                <w:rFonts w:ascii="Times New Roman" w:hAnsi="Times New Roman"/>
                <w:b/>
              </w:rPr>
              <w:t xml:space="preserve"> </w:t>
            </w:r>
            <w:proofErr w:type="spellStart"/>
            <w:r w:rsidRPr="00F97DD7">
              <w:rPr>
                <w:rFonts w:ascii="Times New Roman" w:hAnsi="Times New Roman"/>
                <w:b/>
              </w:rPr>
              <w:t>должности</w:t>
            </w:r>
            <w:proofErr w:type="spellEnd"/>
          </w:p>
        </w:tc>
        <w:tc>
          <w:tcPr>
            <w:tcW w:w="1968" w:type="dxa"/>
            <w:tcBorders>
              <w:top w:val="single" w:sz="4" w:space="0" w:color="auto"/>
              <w:left w:val="single" w:sz="4" w:space="0" w:color="auto"/>
              <w:bottom w:val="single" w:sz="4" w:space="0" w:color="auto"/>
              <w:right w:val="single" w:sz="4" w:space="0" w:color="auto"/>
            </w:tcBorders>
            <w:vAlign w:val="center"/>
          </w:tcPr>
          <w:p w:rsidR="0001273D" w:rsidRPr="00F97DD7" w:rsidRDefault="0001273D" w:rsidP="000F782E">
            <w:pPr>
              <w:autoSpaceDE w:val="0"/>
              <w:autoSpaceDN w:val="0"/>
              <w:adjustRightInd w:val="0"/>
              <w:jc w:val="both"/>
              <w:rPr>
                <w:rFonts w:ascii="Times New Roman" w:hAnsi="Times New Roman"/>
                <w:b/>
              </w:rPr>
            </w:pPr>
            <w:proofErr w:type="spellStart"/>
            <w:r w:rsidRPr="00F97DD7">
              <w:rPr>
                <w:rFonts w:ascii="Times New Roman" w:hAnsi="Times New Roman"/>
                <w:b/>
              </w:rPr>
              <w:t>Количество</w:t>
            </w:r>
            <w:proofErr w:type="spellEnd"/>
          </w:p>
          <w:p w:rsidR="0001273D" w:rsidRPr="00F97DD7" w:rsidRDefault="0001273D" w:rsidP="000F782E">
            <w:pPr>
              <w:autoSpaceDE w:val="0"/>
              <w:autoSpaceDN w:val="0"/>
              <w:adjustRightInd w:val="0"/>
              <w:jc w:val="both"/>
              <w:rPr>
                <w:rFonts w:ascii="Times New Roman" w:hAnsi="Times New Roman"/>
                <w:b/>
              </w:rPr>
            </w:pPr>
            <w:proofErr w:type="spellStart"/>
            <w:r w:rsidRPr="00F97DD7">
              <w:rPr>
                <w:rFonts w:ascii="Times New Roman" w:hAnsi="Times New Roman"/>
                <w:b/>
              </w:rPr>
              <w:t>единиц</w:t>
            </w:r>
            <w:proofErr w:type="spellEnd"/>
          </w:p>
        </w:tc>
      </w:tr>
      <w:tr w:rsidR="00625B91" w:rsidRPr="00F97DD7"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F73BBB">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 xml:space="preserve">Отдел </w:t>
            </w:r>
            <w:r w:rsidR="00F73BBB" w:rsidRPr="00F97DD7">
              <w:rPr>
                <w:rFonts w:ascii="Times New Roman" w:hAnsi="Times New Roman" w:cs="Times New Roman"/>
                <w:sz w:val="24"/>
                <w:szCs w:val="24"/>
                <w:lang w:val="ru-RU"/>
              </w:rPr>
              <w:t>урегулирования задолженности и обеспечения процедур банкротства.</w:t>
            </w:r>
          </w:p>
        </w:tc>
        <w:tc>
          <w:tcPr>
            <w:tcW w:w="5002"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Старший государственный налоговый инспектор</w:t>
            </w:r>
          </w:p>
        </w:tc>
        <w:tc>
          <w:tcPr>
            <w:tcW w:w="1968"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1</w:t>
            </w:r>
          </w:p>
        </w:tc>
      </w:tr>
      <w:tr w:rsidR="00181C5A" w:rsidRPr="00F97DD7"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181C5A">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Отдел урегулирования задолженности и обеспечения процедур банкротства.</w:t>
            </w:r>
          </w:p>
        </w:tc>
        <w:tc>
          <w:tcPr>
            <w:tcW w:w="5002"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181C5A">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 xml:space="preserve">Государственный налоговый инспектор </w:t>
            </w:r>
          </w:p>
        </w:tc>
        <w:tc>
          <w:tcPr>
            <w:tcW w:w="1968"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181C5A">
            <w:pPr>
              <w:autoSpaceDE w:val="0"/>
              <w:autoSpaceDN w:val="0"/>
              <w:adjustRightInd w:val="0"/>
              <w:jc w:val="both"/>
              <w:rPr>
                <w:rFonts w:ascii="Times New Roman" w:hAnsi="Times New Roman"/>
                <w:lang w:val="ru-RU"/>
              </w:rPr>
            </w:pPr>
            <w:r w:rsidRPr="00F97DD7">
              <w:rPr>
                <w:rFonts w:ascii="Times New Roman" w:hAnsi="Times New Roman"/>
                <w:lang w:val="ru-RU"/>
              </w:rPr>
              <w:t>1</w:t>
            </w:r>
          </w:p>
        </w:tc>
      </w:tr>
      <w:tr w:rsidR="00181C5A" w:rsidRPr="00F97DD7"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F73BBB">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Аналитический отдел</w:t>
            </w:r>
          </w:p>
        </w:tc>
        <w:tc>
          <w:tcPr>
            <w:tcW w:w="5002"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181C5A">
            <w:pPr>
              <w:pStyle w:val="ConsNonformat"/>
              <w:widowControl/>
              <w:spacing w:after="0" w:line="240" w:lineRule="auto"/>
              <w:ind w:right="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Старший государственный налоговый инспектор</w:t>
            </w:r>
          </w:p>
        </w:tc>
        <w:tc>
          <w:tcPr>
            <w:tcW w:w="1968" w:type="dxa"/>
            <w:tcBorders>
              <w:top w:val="single" w:sz="4" w:space="0" w:color="auto"/>
              <w:left w:val="single" w:sz="4" w:space="0" w:color="auto"/>
              <w:bottom w:val="single" w:sz="4" w:space="0" w:color="auto"/>
              <w:right w:val="single" w:sz="4" w:space="0" w:color="auto"/>
            </w:tcBorders>
            <w:vAlign w:val="center"/>
          </w:tcPr>
          <w:p w:rsidR="00181C5A" w:rsidRPr="00F97DD7" w:rsidRDefault="00181C5A" w:rsidP="00181C5A">
            <w:pPr>
              <w:autoSpaceDE w:val="0"/>
              <w:autoSpaceDN w:val="0"/>
              <w:adjustRightInd w:val="0"/>
              <w:jc w:val="both"/>
              <w:rPr>
                <w:rFonts w:ascii="Times New Roman" w:hAnsi="Times New Roman"/>
                <w:lang w:val="ru-RU"/>
              </w:rPr>
            </w:pPr>
            <w:r w:rsidRPr="00F97DD7">
              <w:rPr>
                <w:rFonts w:ascii="Times New Roman" w:hAnsi="Times New Roman"/>
                <w:lang w:val="ru-RU"/>
              </w:rPr>
              <w:t>1</w:t>
            </w:r>
          </w:p>
        </w:tc>
      </w:tr>
    </w:tbl>
    <w:p w:rsidR="0001273D" w:rsidRPr="00F97DD7" w:rsidRDefault="0001273D" w:rsidP="000F782E">
      <w:pPr>
        <w:autoSpaceDE w:val="0"/>
        <w:autoSpaceDN w:val="0"/>
        <w:adjustRightInd w:val="0"/>
        <w:jc w:val="both"/>
        <w:rPr>
          <w:rFonts w:ascii="Times New Roman" w:hAnsi="Times New Roman"/>
          <w:lang w:val="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049"/>
        <w:gridCol w:w="5017"/>
        <w:gridCol w:w="29"/>
      </w:tblGrid>
      <w:tr w:rsidR="00625B91" w:rsidRPr="00F97DD7" w:rsidTr="00625B91">
        <w:trPr>
          <w:trHeight w:val="423"/>
        </w:trPr>
        <w:tc>
          <w:tcPr>
            <w:tcW w:w="10632" w:type="dxa"/>
            <w:gridSpan w:val="4"/>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center"/>
              <w:rPr>
                <w:rFonts w:ascii="Times New Roman" w:hAnsi="Times New Roman"/>
                <w:b/>
              </w:rPr>
            </w:pPr>
            <w:proofErr w:type="spellStart"/>
            <w:r w:rsidRPr="00F97DD7">
              <w:rPr>
                <w:rFonts w:ascii="Times New Roman" w:hAnsi="Times New Roman"/>
                <w:b/>
              </w:rPr>
              <w:t>Старший</w:t>
            </w:r>
            <w:proofErr w:type="spellEnd"/>
            <w:r w:rsidRPr="00F97DD7">
              <w:rPr>
                <w:rFonts w:ascii="Times New Roman" w:hAnsi="Times New Roman"/>
                <w:b/>
              </w:rPr>
              <w:t xml:space="preserve"> </w:t>
            </w:r>
            <w:proofErr w:type="spellStart"/>
            <w:r w:rsidRPr="00F97DD7">
              <w:rPr>
                <w:rFonts w:ascii="Times New Roman" w:hAnsi="Times New Roman"/>
                <w:b/>
              </w:rPr>
              <w:t>государственный</w:t>
            </w:r>
            <w:proofErr w:type="spellEnd"/>
            <w:r w:rsidRPr="00F97DD7">
              <w:rPr>
                <w:rFonts w:ascii="Times New Roman" w:hAnsi="Times New Roman"/>
                <w:b/>
              </w:rPr>
              <w:t xml:space="preserve"> </w:t>
            </w:r>
            <w:proofErr w:type="spellStart"/>
            <w:r w:rsidRPr="00F97DD7">
              <w:rPr>
                <w:rFonts w:ascii="Times New Roman" w:hAnsi="Times New Roman"/>
                <w:b/>
              </w:rPr>
              <w:t>налоговый</w:t>
            </w:r>
            <w:proofErr w:type="spellEnd"/>
            <w:r w:rsidRPr="00F97DD7">
              <w:rPr>
                <w:rFonts w:ascii="Times New Roman" w:hAnsi="Times New Roman"/>
                <w:b/>
              </w:rPr>
              <w:t xml:space="preserve"> </w:t>
            </w:r>
            <w:proofErr w:type="spellStart"/>
            <w:r w:rsidRPr="00F97DD7">
              <w:rPr>
                <w:rFonts w:ascii="Times New Roman" w:hAnsi="Times New Roman"/>
                <w:b/>
              </w:rPr>
              <w:t>инспектор</w:t>
            </w:r>
            <w:proofErr w:type="spellEnd"/>
          </w:p>
        </w:tc>
      </w:tr>
      <w:tr w:rsidR="00625B91" w:rsidRPr="00F97DD7"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F73BBB" w:rsidP="000F782E">
            <w:pPr>
              <w:autoSpaceDE w:val="0"/>
              <w:autoSpaceDN w:val="0"/>
              <w:adjustRightInd w:val="0"/>
              <w:jc w:val="both"/>
              <w:rPr>
                <w:rFonts w:ascii="Times New Roman" w:hAnsi="Times New Roman"/>
              </w:rPr>
            </w:pPr>
            <w:r w:rsidRPr="00F97DD7">
              <w:rPr>
                <w:rFonts w:ascii="Times New Roman" w:hAnsi="Times New Roman"/>
                <w:lang w:val="ru-RU"/>
              </w:rPr>
              <w:t>4927</w:t>
            </w:r>
            <w:r w:rsidR="00625B91" w:rsidRPr="00F97DD7">
              <w:rPr>
                <w:rFonts w:ascii="Times New Roman" w:hAnsi="Times New Roman"/>
              </w:rPr>
              <w:t xml:space="preserve"> </w:t>
            </w:r>
            <w:proofErr w:type="spellStart"/>
            <w:r w:rsidR="00625B91" w:rsidRPr="00F97DD7">
              <w:rPr>
                <w:rFonts w:ascii="Times New Roman" w:hAnsi="Times New Roman"/>
              </w:rPr>
              <w:t>руб</w:t>
            </w:r>
            <w:proofErr w:type="spellEnd"/>
            <w:r w:rsidR="00625B91" w:rsidRPr="00F97DD7">
              <w:rPr>
                <w:rFonts w:ascii="Times New Roman" w:hAnsi="Times New Roman"/>
              </w:rPr>
              <w:t>.</w:t>
            </w:r>
          </w:p>
        </w:tc>
      </w:tr>
      <w:tr w:rsidR="00625B91" w:rsidRPr="00045D36"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Месячного оклада в соответствии с присвоенным классным чином</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w:t>
            </w:r>
            <w:r w:rsidR="00F73BBB" w:rsidRPr="00F97DD7">
              <w:rPr>
                <w:rFonts w:ascii="Times New Roman" w:hAnsi="Times New Roman"/>
                <w:lang w:val="ru-RU"/>
              </w:rPr>
              <w:t>жданской службы РФ 1 класса 1644</w:t>
            </w:r>
            <w:r w:rsidRPr="00F97DD7">
              <w:rPr>
                <w:rFonts w:ascii="Times New Roman" w:hAnsi="Times New Roman"/>
                <w:lang w:val="ru-RU"/>
              </w:rPr>
              <w:t xml:space="preserve"> руб.</w:t>
            </w:r>
          </w:p>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w:t>
            </w:r>
            <w:r w:rsidR="00F73BBB" w:rsidRPr="00F97DD7">
              <w:rPr>
                <w:rFonts w:ascii="Times New Roman" w:hAnsi="Times New Roman"/>
                <w:lang w:val="ru-RU"/>
              </w:rPr>
              <w:t>жданской службы РФ 2 класса 1371</w:t>
            </w:r>
            <w:r w:rsidRPr="00F97DD7">
              <w:rPr>
                <w:rFonts w:ascii="Times New Roman" w:hAnsi="Times New Roman"/>
                <w:lang w:val="ru-RU"/>
              </w:rPr>
              <w:t xml:space="preserve"> руб.</w:t>
            </w:r>
          </w:p>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w:t>
            </w:r>
            <w:r w:rsidR="00F73BBB" w:rsidRPr="00F97DD7">
              <w:rPr>
                <w:rFonts w:ascii="Times New Roman" w:hAnsi="Times New Roman"/>
                <w:lang w:val="ru-RU"/>
              </w:rPr>
              <w:t>жданской службы РФ 3 класса 1280</w:t>
            </w:r>
            <w:r w:rsidRPr="00F97DD7">
              <w:rPr>
                <w:rFonts w:ascii="Times New Roman" w:hAnsi="Times New Roman"/>
                <w:lang w:val="ru-RU"/>
              </w:rPr>
              <w:t xml:space="preserve"> руб.</w:t>
            </w:r>
          </w:p>
        </w:tc>
      </w:tr>
      <w:tr w:rsidR="00625B91" w:rsidRPr="00F97DD7"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Ежемесячной надбавки за выслугу лет на государственной гражданской службе Российской Федерации</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При стаже гражданской службы</w:t>
            </w:r>
          </w:p>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1 года до 5 лет – 10%</w:t>
            </w:r>
          </w:p>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5 лет до 10 лет – 15%</w:t>
            </w:r>
          </w:p>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10 лет до 15 лет – 20%</w:t>
            </w:r>
          </w:p>
          <w:p w:rsidR="00625B91" w:rsidRPr="00F97DD7" w:rsidRDefault="00625B91" w:rsidP="000F782E">
            <w:pPr>
              <w:autoSpaceDE w:val="0"/>
              <w:autoSpaceDN w:val="0"/>
              <w:adjustRightInd w:val="0"/>
              <w:jc w:val="both"/>
              <w:rPr>
                <w:rFonts w:ascii="Times New Roman" w:hAnsi="Times New Roman"/>
              </w:rPr>
            </w:pPr>
            <w:proofErr w:type="spellStart"/>
            <w:r w:rsidRPr="00F97DD7">
              <w:rPr>
                <w:rFonts w:ascii="Times New Roman" w:hAnsi="Times New Roman"/>
              </w:rPr>
              <w:t>свыше</w:t>
            </w:r>
            <w:proofErr w:type="spellEnd"/>
            <w:r w:rsidRPr="00F97DD7">
              <w:rPr>
                <w:rFonts w:ascii="Times New Roman" w:hAnsi="Times New Roman"/>
              </w:rPr>
              <w:t xml:space="preserve"> 15 </w:t>
            </w:r>
            <w:proofErr w:type="spellStart"/>
            <w:r w:rsidRPr="00F97DD7">
              <w:rPr>
                <w:rFonts w:ascii="Times New Roman" w:hAnsi="Times New Roman"/>
              </w:rPr>
              <w:t>лет</w:t>
            </w:r>
            <w:proofErr w:type="spellEnd"/>
            <w:r w:rsidRPr="00F97DD7">
              <w:rPr>
                <w:rFonts w:ascii="Times New Roman" w:hAnsi="Times New Roman"/>
              </w:rPr>
              <w:t xml:space="preserve"> – 30%</w:t>
            </w:r>
          </w:p>
        </w:tc>
      </w:tr>
      <w:tr w:rsidR="00625B91" w:rsidRPr="00F97DD7"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rPr>
            </w:pPr>
            <w:r w:rsidRPr="00F97DD7">
              <w:rPr>
                <w:rFonts w:ascii="Times New Roman" w:hAnsi="Times New Roman"/>
              </w:rPr>
              <w:t xml:space="preserve">60-90 % </w:t>
            </w:r>
            <w:proofErr w:type="spellStart"/>
            <w:r w:rsidRPr="00F97DD7">
              <w:rPr>
                <w:rFonts w:ascii="Times New Roman" w:hAnsi="Times New Roman"/>
              </w:rPr>
              <w:t>должностного</w:t>
            </w:r>
            <w:proofErr w:type="spellEnd"/>
            <w:r w:rsidRPr="00F97DD7">
              <w:rPr>
                <w:rFonts w:ascii="Times New Roman" w:hAnsi="Times New Roman"/>
              </w:rPr>
              <w:t xml:space="preserve"> </w:t>
            </w:r>
            <w:proofErr w:type="spellStart"/>
            <w:r w:rsidRPr="00F97DD7">
              <w:rPr>
                <w:rFonts w:ascii="Times New Roman" w:hAnsi="Times New Roman"/>
              </w:rPr>
              <w:t>оклада</w:t>
            </w:r>
            <w:proofErr w:type="spellEnd"/>
          </w:p>
        </w:tc>
      </w:tr>
      <w:tr w:rsidR="00625B91" w:rsidRPr="00045D36"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Премии за выполнение особо важных сложных заданий</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в соответствии с положением, утвержденным Представителем нанимателя</w:t>
            </w:r>
          </w:p>
        </w:tc>
      </w:tr>
      <w:tr w:rsidR="00625B91" w:rsidRPr="00F97DD7"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rPr>
            </w:pPr>
            <w:proofErr w:type="spellStart"/>
            <w:r w:rsidRPr="00F97DD7">
              <w:rPr>
                <w:rFonts w:ascii="Times New Roman" w:hAnsi="Times New Roman"/>
              </w:rPr>
              <w:t>Ежемесячное</w:t>
            </w:r>
            <w:proofErr w:type="spellEnd"/>
            <w:r w:rsidRPr="00F97DD7">
              <w:rPr>
                <w:rFonts w:ascii="Times New Roman" w:hAnsi="Times New Roman"/>
              </w:rPr>
              <w:t xml:space="preserve"> </w:t>
            </w:r>
            <w:proofErr w:type="spellStart"/>
            <w:r w:rsidRPr="00F97DD7">
              <w:rPr>
                <w:rFonts w:ascii="Times New Roman" w:hAnsi="Times New Roman"/>
              </w:rPr>
              <w:t>денежное</w:t>
            </w:r>
            <w:proofErr w:type="spellEnd"/>
            <w:r w:rsidRPr="00F97DD7">
              <w:rPr>
                <w:rFonts w:ascii="Times New Roman" w:hAnsi="Times New Roman"/>
              </w:rPr>
              <w:t xml:space="preserve"> </w:t>
            </w:r>
            <w:proofErr w:type="spellStart"/>
            <w:r w:rsidRPr="00F97DD7">
              <w:rPr>
                <w:rFonts w:ascii="Times New Roman" w:hAnsi="Times New Roman"/>
              </w:rPr>
              <w:t>поощрение</w:t>
            </w:r>
            <w:proofErr w:type="spellEnd"/>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rPr>
            </w:pPr>
            <w:r w:rsidRPr="00F97DD7">
              <w:rPr>
                <w:rFonts w:ascii="Times New Roman" w:hAnsi="Times New Roman"/>
              </w:rPr>
              <w:t xml:space="preserve">1 </w:t>
            </w:r>
            <w:proofErr w:type="spellStart"/>
            <w:r w:rsidRPr="00F97DD7">
              <w:rPr>
                <w:rFonts w:ascii="Times New Roman" w:hAnsi="Times New Roman"/>
              </w:rPr>
              <w:t>должностной</w:t>
            </w:r>
            <w:proofErr w:type="spellEnd"/>
            <w:r w:rsidRPr="00F97DD7">
              <w:rPr>
                <w:rFonts w:ascii="Times New Roman" w:hAnsi="Times New Roman"/>
              </w:rPr>
              <w:t xml:space="preserve"> </w:t>
            </w:r>
            <w:proofErr w:type="spellStart"/>
            <w:r w:rsidRPr="00F97DD7">
              <w:rPr>
                <w:rFonts w:ascii="Times New Roman" w:hAnsi="Times New Roman"/>
              </w:rPr>
              <w:t>оклад</w:t>
            </w:r>
            <w:proofErr w:type="spellEnd"/>
          </w:p>
        </w:tc>
      </w:tr>
      <w:tr w:rsidR="00625B91" w:rsidRPr="00F97DD7"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lang w:val="ru-RU"/>
              </w:rPr>
            </w:pPr>
            <w:r w:rsidRPr="00F97DD7">
              <w:rPr>
                <w:rFonts w:ascii="Times New Roman" w:hAnsi="Times New Roman"/>
                <w:lang w:val="ru-RU"/>
              </w:rPr>
              <w:t>Единовременной выплаты при предоставлении ежегодного оплачиваемого отпуска</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rPr>
            </w:pPr>
            <w:r w:rsidRPr="00F97DD7">
              <w:rPr>
                <w:rFonts w:ascii="Times New Roman" w:hAnsi="Times New Roman"/>
              </w:rPr>
              <w:t xml:space="preserve">2 </w:t>
            </w:r>
            <w:proofErr w:type="spellStart"/>
            <w:r w:rsidRPr="00F97DD7">
              <w:rPr>
                <w:rFonts w:ascii="Times New Roman" w:hAnsi="Times New Roman"/>
              </w:rPr>
              <w:t>месячных</w:t>
            </w:r>
            <w:proofErr w:type="spellEnd"/>
            <w:r w:rsidRPr="00F97DD7">
              <w:rPr>
                <w:rFonts w:ascii="Times New Roman" w:hAnsi="Times New Roman"/>
              </w:rPr>
              <w:t xml:space="preserve"> </w:t>
            </w:r>
            <w:proofErr w:type="spellStart"/>
            <w:r w:rsidRPr="00F97DD7">
              <w:rPr>
                <w:rFonts w:ascii="Times New Roman" w:hAnsi="Times New Roman"/>
              </w:rPr>
              <w:t>оклада</w:t>
            </w:r>
            <w:proofErr w:type="spellEnd"/>
            <w:r w:rsidRPr="00F97DD7">
              <w:rPr>
                <w:rFonts w:ascii="Times New Roman" w:hAnsi="Times New Roman"/>
              </w:rPr>
              <w:t xml:space="preserve"> </w:t>
            </w:r>
            <w:proofErr w:type="spellStart"/>
            <w:r w:rsidRPr="00F97DD7">
              <w:rPr>
                <w:rFonts w:ascii="Times New Roman" w:hAnsi="Times New Roman"/>
              </w:rPr>
              <w:t>денежного</w:t>
            </w:r>
            <w:proofErr w:type="spellEnd"/>
            <w:r w:rsidRPr="00F97DD7">
              <w:rPr>
                <w:rFonts w:ascii="Times New Roman" w:hAnsi="Times New Roman"/>
              </w:rPr>
              <w:t xml:space="preserve"> </w:t>
            </w:r>
            <w:proofErr w:type="spellStart"/>
            <w:r w:rsidRPr="00F97DD7">
              <w:rPr>
                <w:rFonts w:ascii="Times New Roman" w:hAnsi="Times New Roman"/>
              </w:rPr>
              <w:t>содержания</w:t>
            </w:r>
            <w:proofErr w:type="spellEnd"/>
          </w:p>
        </w:tc>
      </w:tr>
      <w:tr w:rsidR="00625B91" w:rsidRPr="00045D36" w:rsidTr="00625B9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jc w:val="both"/>
              <w:rPr>
                <w:rFonts w:ascii="Times New Roman" w:hAnsi="Times New Roman"/>
              </w:rPr>
            </w:pPr>
            <w:proofErr w:type="spellStart"/>
            <w:r w:rsidRPr="00F97DD7">
              <w:rPr>
                <w:rFonts w:ascii="Times New Roman" w:hAnsi="Times New Roman"/>
              </w:rPr>
              <w:t>Материальной</w:t>
            </w:r>
            <w:proofErr w:type="spellEnd"/>
            <w:r w:rsidRPr="00F97DD7">
              <w:rPr>
                <w:rFonts w:ascii="Times New Roman" w:hAnsi="Times New Roman"/>
              </w:rPr>
              <w:t xml:space="preserve"> </w:t>
            </w:r>
            <w:proofErr w:type="spellStart"/>
            <w:r w:rsidRPr="00F97DD7">
              <w:rPr>
                <w:rFonts w:ascii="Times New Roman" w:hAnsi="Times New Roman"/>
              </w:rPr>
              <w:t>помощи</w:t>
            </w:r>
            <w:proofErr w:type="spellEnd"/>
          </w:p>
        </w:tc>
        <w:tc>
          <w:tcPr>
            <w:tcW w:w="6095" w:type="dxa"/>
            <w:gridSpan w:val="3"/>
            <w:tcBorders>
              <w:top w:val="single" w:sz="4" w:space="0" w:color="auto"/>
              <w:left w:val="single" w:sz="4" w:space="0" w:color="auto"/>
              <w:bottom w:val="single" w:sz="4" w:space="0" w:color="auto"/>
              <w:right w:val="single" w:sz="4" w:space="0" w:color="auto"/>
            </w:tcBorders>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в соответствии с положением, утвержденным Представителем нанимателя</w:t>
            </w:r>
          </w:p>
        </w:tc>
      </w:tr>
      <w:tr w:rsidR="00625B91" w:rsidRPr="00F97DD7" w:rsidTr="00625B91">
        <w:tblPrEx>
          <w:tblLook w:val="0000" w:firstRow="0" w:lastRow="0" w:firstColumn="0" w:lastColumn="0" w:noHBand="0" w:noVBand="0"/>
        </w:tblPrEx>
        <w:trPr>
          <w:gridAfter w:val="1"/>
          <w:wAfter w:w="29" w:type="dxa"/>
          <w:trHeight w:val="595"/>
        </w:trPr>
        <w:tc>
          <w:tcPr>
            <w:tcW w:w="10603" w:type="dxa"/>
            <w:gridSpan w:val="3"/>
            <w:vAlign w:val="center"/>
          </w:tcPr>
          <w:p w:rsidR="00625B91" w:rsidRPr="00F97DD7" w:rsidRDefault="00625B91" w:rsidP="000F782E">
            <w:pPr>
              <w:autoSpaceDE w:val="0"/>
              <w:autoSpaceDN w:val="0"/>
              <w:adjustRightInd w:val="0"/>
              <w:jc w:val="center"/>
              <w:rPr>
                <w:rFonts w:ascii="Times New Roman" w:hAnsi="Times New Roman"/>
                <w:b/>
              </w:rPr>
            </w:pPr>
            <w:proofErr w:type="spellStart"/>
            <w:r w:rsidRPr="00F97DD7">
              <w:rPr>
                <w:rFonts w:ascii="Times New Roman" w:hAnsi="Times New Roman"/>
                <w:b/>
              </w:rPr>
              <w:t>Государственный</w:t>
            </w:r>
            <w:proofErr w:type="spellEnd"/>
            <w:r w:rsidRPr="00F97DD7">
              <w:rPr>
                <w:rFonts w:ascii="Times New Roman" w:hAnsi="Times New Roman"/>
                <w:b/>
              </w:rPr>
              <w:t xml:space="preserve"> </w:t>
            </w:r>
            <w:proofErr w:type="spellStart"/>
            <w:r w:rsidRPr="00F97DD7">
              <w:rPr>
                <w:rFonts w:ascii="Times New Roman" w:hAnsi="Times New Roman"/>
                <w:b/>
              </w:rPr>
              <w:t>налоговый</w:t>
            </w:r>
            <w:proofErr w:type="spellEnd"/>
            <w:r w:rsidRPr="00F97DD7">
              <w:rPr>
                <w:rFonts w:ascii="Times New Roman" w:hAnsi="Times New Roman"/>
                <w:b/>
              </w:rPr>
              <w:t xml:space="preserve"> </w:t>
            </w:r>
            <w:proofErr w:type="spellStart"/>
            <w:r w:rsidRPr="00F97DD7">
              <w:rPr>
                <w:rFonts w:ascii="Times New Roman" w:hAnsi="Times New Roman"/>
                <w:b/>
              </w:rPr>
              <w:t>инспектор</w:t>
            </w:r>
            <w:proofErr w:type="spellEnd"/>
          </w:p>
        </w:tc>
      </w:tr>
      <w:tr w:rsidR="00625B91" w:rsidRPr="00F97DD7" w:rsidTr="00625B91">
        <w:tblPrEx>
          <w:tblLook w:val="0000" w:firstRow="0" w:lastRow="0" w:firstColumn="0" w:lastColumn="0" w:noHBand="0" w:noVBand="0"/>
        </w:tblPrEx>
        <w:trPr>
          <w:gridAfter w:val="1"/>
          <w:wAfter w:w="29" w:type="dxa"/>
          <w:trHeight w:val="1127"/>
        </w:trPr>
        <w:tc>
          <w:tcPr>
            <w:tcW w:w="5586" w:type="dxa"/>
            <w:gridSpan w:val="2"/>
            <w:vAlign w:val="center"/>
          </w:tcPr>
          <w:p w:rsidR="00625B91" w:rsidRPr="00F97DD7" w:rsidRDefault="00625B91" w:rsidP="000F782E">
            <w:pPr>
              <w:autoSpaceDE w:val="0"/>
              <w:autoSpaceDN w:val="0"/>
              <w:adjustRightInd w:val="0"/>
              <w:jc w:val="both"/>
              <w:rPr>
                <w:rFonts w:ascii="Times New Roman" w:hAnsi="Times New Roman"/>
                <w:lang w:val="ru-RU"/>
              </w:rPr>
            </w:pPr>
            <w:r w:rsidRPr="00F97DD7">
              <w:rPr>
                <w:rFonts w:ascii="Times New Roman"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17" w:type="dxa"/>
            <w:vAlign w:val="center"/>
          </w:tcPr>
          <w:p w:rsidR="00625B91" w:rsidRPr="00F97DD7" w:rsidRDefault="00625B91" w:rsidP="000F782E">
            <w:pPr>
              <w:autoSpaceDE w:val="0"/>
              <w:autoSpaceDN w:val="0"/>
              <w:adjustRightInd w:val="0"/>
              <w:jc w:val="both"/>
              <w:rPr>
                <w:rFonts w:ascii="Times New Roman" w:hAnsi="Times New Roman"/>
              </w:rPr>
            </w:pPr>
            <w:r w:rsidRPr="00F97DD7">
              <w:rPr>
                <w:rFonts w:ascii="Times New Roman" w:hAnsi="Times New Roman"/>
                <w:lang w:val="ru-RU"/>
              </w:rPr>
              <w:t xml:space="preserve">               </w:t>
            </w:r>
            <w:r w:rsidRPr="00F97DD7">
              <w:rPr>
                <w:rFonts w:ascii="Times New Roman" w:hAnsi="Times New Roman"/>
              </w:rPr>
              <w:t>4</w:t>
            </w:r>
            <w:r w:rsidR="00F73BBB" w:rsidRPr="00F97DD7">
              <w:rPr>
                <w:rFonts w:ascii="Times New Roman" w:hAnsi="Times New Roman"/>
                <w:lang w:val="ru-RU"/>
              </w:rPr>
              <w:t>379</w:t>
            </w:r>
            <w:r w:rsidRPr="00F97DD7">
              <w:rPr>
                <w:rFonts w:ascii="Times New Roman" w:hAnsi="Times New Roman"/>
              </w:rPr>
              <w:t xml:space="preserve"> </w:t>
            </w:r>
            <w:proofErr w:type="spellStart"/>
            <w:r w:rsidRPr="00F97DD7">
              <w:rPr>
                <w:rFonts w:ascii="Times New Roman" w:hAnsi="Times New Roman"/>
              </w:rPr>
              <w:t>руб</w:t>
            </w:r>
            <w:proofErr w:type="spellEnd"/>
            <w:r w:rsidRPr="00F97DD7">
              <w:rPr>
                <w:rFonts w:ascii="Times New Roman" w:hAnsi="Times New Roman"/>
              </w:rPr>
              <w:t>.</w:t>
            </w:r>
          </w:p>
        </w:tc>
      </w:tr>
      <w:tr w:rsidR="00123F57" w:rsidRPr="00045D36" w:rsidTr="00625B91">
        <w:tblPrEx>
          <w:tblLook w:val="0000" w:firstRow="0" w:lastRow="0" w:firstColumn="0" w:lastColumn="0" w:noHBand="0" w:noVBand="0"/>
        </w:tblPrEx>
        <w:trPr>
          <w:gridAfter w:val="1"/>
          <w:wAfter w:w="29" w:type="dxa"/>
          <w:trHeight w:val="700"/>
        </w:trPr>
        <w:tc>
          <w:tcPr>
            <w:tcW w:w="5586" w:type="dxa"/>
            <w:gridSpan w:val="2"/>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lastRenderedPageBreak/>
              <w:t xml:space="preserve">Месячного оклада в соответствии с присвоенным классным чином  </w:t>
            </w:r>
          </w:p>
        </w:tc>
        <w:tc>
          <w:tcPr>
            <w:tcW w:w="5017" w:type="dxa"/>
            <w:tcBorders>
              <w:bottom w:val="single" w:sz="4" w:space="0" w:color="auto"/>
            </w:tcBorders>
            <w:vAlign w:val="center"/>
          </w:tcPr>
          <w:p w:rsidR="00123F57" w:rsidRPr="00F97DD7" w:rsidRDefault="00123F57" w:rsidP="00181C5A">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гражданской службы РФ 1 класса 1644 руб.</w:t>
            </w:r>
          </w:p>
          <w:p w:rsidR="00123F57" w:rsidRPr="00F97DD7" w:rsidRDefault="00123F57" w:rsidP="00181C5A">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гражданской службы РФ 2 класса 1371 руб.</w:t>
            </w:r>
          </w:p>
          <w:p w:rsidR="00123F57" w:rsidRPr="00F97DD7" w:rsidRDefault="00123F57" w:rsidP="00181C5A">
            <w:pPr>
              <w:autoSpaceDE w:val="0"/>
              <w:autoSpaceDN w:val="0"/>
              <w:adjustRightInd w:val="0"/>
              <w:jc w:val="both"/>
              <w:rPr>
                <w:rFonts w:ascii="Times New Roman" w:hAnsi="Times New Roman"/>
                <w:lang w:val="ru-RU"/>
              </w:rPr>
            </w:pPr>
            <w:r w:rsidRPr="00F97DD7">
              <w:rPr>
                <w:rFonts w:ascii="Times New Roman" w:hAnsi="Times New Roman"/>
                <w:lang w:val="ru-RU"/>
              </w:rPr>
              <w:t>Референт государственной гражданской службы РФ 3 класса 1280 руб.</w:t>
            </w:r>
          </w:p>
        </w:tc>
      </w:tr>
      <w:tr w:rsidR="00123F57" w:rsidRPr="00F97DD7" w:rsidTr="00625B91">
        <w:tblPrEx>
          <w:tblLook w:val="0000" w:firstRow="0" w:lastRow="0" w:firstColumn="0" w:lastColumn="0" w:noHBand="0" w:noVBand="0"/>
        </w:tblPrEx>
        <w:trPr>
          <w:gridAfter w:val="1"/>
          <w:wAfter w:w="29" w:type="dxa"/>
          <w:trHeight w:val="668"/>
        </w:trPr>
        <w:tc>
          <w:tcPr>
            <w:tcW w:w="5586" w:type="dxa"/>
            <w:gridSpan w:val="2"/>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Ежемесячной надбавки за выслугу лет на государственной гражданской службе Российской Федерации</w:t>
            </w:r>
          </w:p>
        </w:tc>
        <w:tc>
          <w:tcPr>
            <w:tcW w:w="5017" w:type="dxa"/>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При стаже гражданской службы</w:t>
            </w:r>
          </w:p>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1 года до 5 лет – 10%</w:t>
            </w:r>
          </w:p>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5 лет до 10 лет – 15%</w:t>
            </w:r>
          </w:p>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от 10 лет до 15 лет – 20%</w:t>
            </w:r>
          </w:p>
          <w:p w:rsidR="00123F57" w:rsidRPr="00F97DD7" w:rsidRDefault="00123F57" w:rsidP="000F782E">
            <w:pPr>
              <w:autoSpaceDE w:val="0"/>
              <w:autoSpaceDN w:val="0"/>
              <w:adjustRightInd w:val="0"/>
              <w:jc w:val="both"/>
              <w:rPr>
                <w:rFonts w:ascii="Times New Roman" w:hAnsi="Times New Roman"/>
              </w:rPr>
            </w:pPr>
            <w:proofErr w:type="spellStart"/>
            <w:r w:rsidRPr="00F97DD7">
              <w:rPr>
                <w:rFonts w:ascii="Times New Roman" w:hAnsi="Times New Roman"/>
              </w:rPr>
              <w:t>свыше</w:t>
            </w:r>
            <w:proofErr w:type="spellEnd"/>
            <w:r w:rsidRPr="00F97DD7">
              <w:rPr>
                <w:rFonts w:ascii="Times New Roman" w:hAnsi="Times New Roman"/>
              </w:rPr>
              <w:t xml:space="preserve"> 15 </w:t>
            </w:r>
            <w:proofErr w:type="spellStart"/>
            <w:r w:rsidRPr="00F97DD7">
              <w:rPr>
                <w:rFonts w:ascii="Times New Roman" w:hAnsi="Times New Roman"/>
              </w:rPr>
              <w:t>лет</w:t>
            </w:r>
            <w:proofErr w:type="spellEnd"/>
            <w:r w:rsidRPr="00F97DD7">
              <w:rPr>
                <w:rFonts w:ascii="Times New Roman" w:hAnsi="Times New Roman"/>
              </w:rPr>
              <w:t xml:space="preserve"> – 30%</w:t>
            </w:r>
          </w:p>
        </w:tc>
      </w:tr>
      <w:tr w:rsidR="00123F57" w:rsidRPr="00F97DD7" w:rsidTr="00625B91">
        <w:tblPrEx>
          <w:tblLook w:val="0000" w:firstRow="0" w:lastRow="0" w:firstColumn="0" w:lastColumn="0" w:noHBand="0" w:noVBand="0"/>
        </w:tblPrEx>
        <w:trPr>
          <w:gridAfter w:val="1"/>
          <w:wAfter w:w="29" w:type="dxa"/>
          <w:trHeight w:val="830"/>
        </w:trPr>
        <w:tc>
          <w:tcPr>
            <w:tcW w:w="5586" w:type="dxa"/>
            <w:gridSpan w:val="2"/>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5017" w:type="dxa"/>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rPr>
            </w:pPr>
            <w:r w:rsidRPr="00F97DD7">
              <w:rPr>
                <w:rFonts w:ascii="Times New Roman" w:eastAsia="Calibri" w:hAnsi="Times New Roman"/>
                <w:lang w:val="ru-RU"/>
              </w:rPr>
              <w:t>60-90</w:t>
            </w:r>
            <w:r w:rsidRPr="00F97DD7">
              <w:rPr>
                <w:rFonts w:ascii="Times New Roman" w:eastAsia="Calibri" w:hAnsi="Times New Roman"/>
              </w:rPr>
              <w:t xml:space="preserve">% </w:t>
            </w:r>
            <w:proofErr w:type="spellStart"/>
            <w:r w:rsidRPr="00F97DD7">
              <w:rPr>
                <w:rFonts w:ascii="Times New Roman" w:eastAsia="Calibri" w:hAnsi="Times New Roman"/>
              </w:rPr>
              <w:t>должностного</w:t>
            </w:r>
            <w:proofErr w:type="spellEnd"/>
            <w:r w:rsidRPr="00F97DD7">
              <w:rPr>
                <w:rFonts w:ascii="Times New Roman" w:eastAsia="Calibri" w:hAnsi="Times New Roman"/>
              </w:rPr>
              <w:t xml:space="preserve"> </w:t>
            </w:r>
            <w:proofErr w:type="spellStart"/>
            <w:r w:rsidRPr="00F97DD7">
              <w:rPr>
                <w:rFonts w:ascii="Times New Roman" w:eastAsia="Calibri" w:hAnsi="Times New Roman"/>
              </w:rPr>
              <w:t>оклада</w:t>
            </w:r>
            <w:proofErr w:type="spellEnd"/>
          </w:p>
        </w:tc>
      </w:tr>
      <w:tr w:rsidR="00123F57" w:rsidRPr="00045D36" w:rsidTr="00625B91">
        <w:tblPrEx>
          <w:tblLook w:val="0000" w:firstRow="0" w:lastRow="0" w:firstColumn="0" w:lastColumn="0" w:noHBand="0" w:noVBand="0"/>
        </w:tblPrEx>
        <w:trPr>
          <w:gridAfter w:val="1"/>
          <w:wAfter w:w="29" w:type="dxa"/>
          <w:trHeight w:val="497"/>
        </w:trPr>
        <w:tc>
          <w:tcPr>
            <w:tcW w:w="5586" w:type="dxa"/>
            <w:gridSpan w:val="2"/>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Премии за выполнение особо важных сложных заданий</w:t>
            </w:r>
          </w:p>
        </w:tc>
        <w:tc>
          <w:tcPr>
            <w:tcW w:w="5017" w:type="dxa"/>
            <w:tcBorders>
              <w:bottom w:val="single" w:sz="4" w:space="0" w:color="auto"/>
            </w:tcBorders>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в соответствии с положением, утвержденным Представителем нанимателя</w:t>
            </w:r>
          </w:p>
          <w:p w:rsidR="00123F57" w:rsidRPr="00F97DD7" w:rsidRDefault="00123F57" w:rsidP="000F782E">
            <w:pPr>
              <w:autoSpaceDE w:val="0"/>
              <w:autoSpaceDN w:val="0"/>
              <w:adjustRightInd w:val="0"/>
              <w:jc w:val="both"/>
              <w:rPr>
                <w:rFonts w:ascii="Times New Roman" w:hAnsi="Times New Roman"/>
                <w:lang w:val="ru-RU"/>
              </w:rPr>
            </w:pPr>
          </w:p>
        </w:tc>
      </w:tr>
      <w:tr w:rsidR="00123F57" w:rsidRPr="00F97DD7" w:rsidTr="00625B91">
        <w:tblPrEx>
          <w:tblLook w:val="0000" w:firstRow="0" w:lastRow="0" w:firstColumn="0" w:lastColumn="0" w:noHBand="0" w:noVBand="0"/>
        </w:tblPrEx>
        <w:trPr>
          <w:gridAfter w:val="1"/>
          <w:wAfter w:w="29" w:type="dxa"/>
          <w:trHeight w:val="559"/>
        </w:trPr>
        <w:tc>
          <w:tcPr>
            <w:tcW w:w="5586" w:type="dxa"/>
            <w:gridSpan w:val="2"/>
            <w:vAlign w:val="center"/>
          </w:tcPr>
          <w:p w:rsidR="00123F57" w:rsidRPr="00F97DD7" w:rsidRDefault="00123F57" w:rsidP="000F782E">
            <w:pPr>
              <w:autoSpaceDE w:val="0"/>
              <w:autoSpaceDN w:val="0"/>
              <w:adjustRightInd w:val="0"/>
              <w:jc w:val="both"/>
              <w:rPr>
                <w:rFonts w:ascii="Times New Roman" w:hAnsi="Times New Roman"/>
              </w:rPr>
            </w:pPr>
            <w:proofErr w:type="spellStart"/>
            <w:r w:rsidRPr="00F97DD7">
              <w:rPr>
                <w:rFonts w:ascii="Times New Roman" w:hAnsi="Times New Roman"/>
              </w:rPr>
              <w:t>Ежемесячное</w:t>
            </w:r>
            <w:proofErr w:type="spellEnd"/>
            <w:r w:rsidRPr="00F97DD7">
              <w:rPr>
                <w:rFonts w:ascii="Times New Roman" w:hAnsi="Times New Roman"/>
              </w:rPr>
              <w:t xml:space="preserve"> </w:t>
            </w:r>
            <w:proofErr w:type="spellStart"/>
            <w:r w:rsidRPr="00F97DD7">
              <w:rPr>
                <w:rFonts w:ascii="Times New Roman" w:hAnsi="Times New Roman"/>
              </w:rPr>
              <w:t>денежное</w:t>
            </w:r>
            <w:proofErr w:type="spellEnd"/>
            <w:r w:rsidRPr="00F97DD7">
              <w:rPr>
                <w:rFonts w:ascii="Times New Roman" w:hAnsi="Times New Roman"/>
              </w:rPr>
              <w:t xml:space="preserve"> </w:t>
            </w:r>
            <w:proofErr w:type="spellStart"/>
            <w:r w:rsidRPr="00F97DD7">
              <w:rPr>
                <w:rFonts w:ascii="Times New Roman" w:hAnsi="Times New Roman"/>
              </w:rPr>
              <w:t>поощрение</w:t>
            </w:r>
            <w:proofErr w:type="spellEnd"/>
          </w:p>
        </w:tc>
        <w:tc>
          <w:tcPr>
            <w:tcW w:w="5017" w:type="dxa"/>
            <w:vAlign w:val="center"/>
          </w:tcPr>
          <w:p w:rsidR="00123F57" w:rsidRPr="00F97DD7" w:rsidRDefault="00123F57" w:rsidP="000F782E">
            <w:pPr>
              <w:autoSpaceDE w:val="0"/>
              <w:autoSpaceDN w:val="0"/>
              <w:adjustRightInd w:val="0"/>
              <w:jc w:val="both"/>
              <w:rPr>
                <w:rFonts w:ascii="Times New Roman" w:hAnsi="Times New Roman"/>
              </w:rPr>
            </w:pPr>
            <w:r w:rsidRPr="00F97DD7">
              <w:rPr>
                <w:rFonts w:ascii="Times New Roman" w:hAnsi="Times New Roman"/>
              </w:rPr>
              <w:t xml:space="preserve">1 </w:t>
            </w:r>
            <w:proofErr w:type="spellStart"/>
            <w:r w:rsidRPr="00F97DD7">
              <w:rPr>
                <w:rFonts w:ascii="Times New Roman" w:hAnsi="Times New Roman"/>
              </w:rPr>
              <w:t>должностной</w:t>
            </w:r>
            <w:proofErr w:type="spellEnd"/>
            <w:r w:rsidRPr="00F97DD7">
              <w:rPr>
                <w:rFonts w:ascii="Times New Roman" w:hAnsi="Times New Roman"/>
              </w:rPr>
              <w:t xml:space="preserve"> </w:t>
            </w:r>
            <w:proofErr w:type="spellStart"/>
            <w:r w:rsidRPr="00F97DD7">
              <w:rPr>
                <w:rFonts w:ascii="Times New Roman" w:hAnsi="Times New Roman"/>
              </w:rPr>
              <w:t>оклад</w:t>
            </w:r>
            <w:proofErr w:type="spellEnd"/>
          </w:p>
          <w:p w:rsidR="00123F57" w:rsidRPr="00F97DD7" w:rsidRDefault="00123F57" w:rsidP="000F782E">
            <w:pPr>
              <w:autoSpaceDE w:val="0"/>
              <w:autoSpaceDN w:val="0"/>
              <w:adjustRightInd w:val="0"/>
              <w:jc w:val="both"/>
              <w:rPr>
                <w:rFonts w:ascii="Times New Roman" w:hAnsi="Times New Roman"/>
              </w:rPr>
            </w:pPr>
          </w:p>
        </w:tc>
      </w:tr>
      <w:tr w:rsidR="00123F57" w:rsidRPr="00F97DD7" w:rsidTr="00625B91">
        <w:tblPrEx>
          <w:tblLook w:val="0000" w:firstRow="0" w:lastRow="0" w:firstColumn="0" w:lastColumn="0" w:noHBand="0" w:noVBand="0"/>
        </w:tblPrEx>
        <w:trPr>
          <w:gridAfter w:val="1"/>
          <w:wAfter w:w="29" w:type="dxa"/>
          <w:trHeight w:val="850"/>
        </w:trPr>
        <w:tc>
          <w:tcPr>
            <w:tcW w:w="5586" w:type="dxa"/>
            <w:gridSpan w:val="2"/>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Единовременной выплаты при предоставлении ежегодного оплачиваемого отпуска</w:t>
            </w:r>
          </w:p>
        </w:tc>
        <w:tc>
          <w:tcPr>
            <w:tcW w:w="5017" w:type="dxa"/>
            <w:vAlign w:val="center"/>
          </w:tcPr>
          <w:p w:rsidR="00123F57" w:rsidRPr="00F97DD7" w:rsidRDefault="00123F57" w:rsidP="000F782E">
            <w:pPr>
              <w:autoSpaceDE w:val="0"/>
              <w:autoSpaceDN w:val="0"/>
              <w:adjustRightInd w:val="0"/>
              <w:jc w:val="both"/>
              <w:rPr>
                <w:rFonts w:ascii="Times New Roman" w:hAnsi="Times New Roman"/>
              </w:rPr>
            </w:pPr>
            <w:r w:rsidRPr="00F97DD7">
              <w:rPr>
                <w:rFonts w:ascii="Times New Roman" w:hAnsi="Times New Roman"/>
              </w:rPr>
              <w:t xml:space="preserve">2 </w:t>
            </w:r>
            <w:proofErr w:type="spellStart"/>
            <w:r w:rsidRPr="00F97DD7">
              <w:rPr>
                <w:rFonts w:ascii="Times New Roman" w:hAnsi="Times New Roman"/>
              </w:rPr>
              <w:t>месячных</w:t>
            </w:r>
            <w:proofErr w:type="spellEnd"/>
            <w:r w:rsidRPr="00F97DD7">
              <w:rPr>
                <w:rFonts w:ascii="Times New Roman" w:hAnsi="Times New Roman"/>
              </w:rPr>
              <w:t xml:space="preserve"> </w:t>
            </w:r>
            <w:proofErr w:type="spellStart"/>
            <w:r w:rsidRPr="00F97DD7">
              <w:rPr>
                <w:rFonts w:ascii="Times New Roman" w:hAnsi="Times New Roman"/>
              </w:rPr>
              <w:t>оклада</w:t>
            </w:r>
            <w:proofErr w:type="spellEnd"/>
            <w:r w:rsidRPr="00F97DD7">
              <w:rPr>
                <w:rFonts w:ascii="Times New Roman" w:hAnsi="Times New Roman"/>
              </w:rPr>
              <w:t xml:space="preserve"> </w:t>
            </w:r>
            <w:proofErr w:type="spellStart"/>
            <w:r w:rsidRPr="00F97DD7">
              <w:rPr>
                <w:rFonts w:ascii="Times New Roman" w:hAnsi="Times New Roman"/>
              </w:rPr>
              <w:t>денежного</w:t>
            </w:r>
            <w:proofErr w:type="spellEnd"/>
            <w:r w:rsidRPr="00F97DD7">
              <w:rPr>
                <w:rFonts w:ascii="Times New Roman" w:hAnsi="Times New Roman"/>
              </w:rPr>
              <w:t xml:space="preserve"> </w:t>
            </w:r>
            <w:proofErr w:type="spellStart"/>
            <w:r w:rsidRPr="00F97DD7">
              <w:rPr>
                <w:rFonts w:ascii="Times New Roman" w:hAnsi="Times New Roman"/>
              </w:rPr>
              <w:t>содержания</w:t>
            </w:r>
            <w:proofErr w:type="spellEnd"/>
          </w:p>
          <w:p w:rsidR="00123F57" w:rsidRPr="00F97DD7" w:rsidRDefault="00123F57" w:rsidP="000F782E">
            <w:pPr>
              <w:autoSpaceDE w:val="0"/>
              <w:autoSpaceDN w:val="0"/>
              <w:adjustRightInd w:val="0"/>
              <w:jc w:val="both"/>
              <w:rPr>
                <w:rFonts w:ascii="Times New Roman" w:hAnsi="Times New Roman"/>
              </w:rPr>
            </w:pPr>
          </w:p>
        </w:tc>
      </w:tr>
      <w:tr w:rsidR="00123F57" w:rsidRPr="00045D36" w:rsidTr="00625B91">
        <w:tblPrEx>
          <w:tblLook w:val="0000" w:firstRow="0" w:lastRow="0" w:firstColumn="0" w:lastColumn="0" w:noHBand="0" w:noVBand="0"/>
        </w:tblPrEx>
        <w:trPr>
          <w:gridAfter w:val="1"/>
          <w:wAfter w:w="29" w:type="dxa"/>
          <w:trHeight w:val="376"/>
        </w:trPr>
        <w:tc>
          <w:tcPr>
            <w:tcW w:w="5586" w:type="dxa"/>
            <w:gridSpan w:val="2"/>
            <w:vAlign w:val="center"/>
          </w:tcPr>
          <w:p w:rsidR="00123F57" w:rsidRPr="00F97DD7" w:rsidRDefault="00123F57" w:rsidP="000F782E">
            <w:pPr>
              <w:autoSpaceDE w:val="0"/>
              <w:autoSpaceDN w:val="0"/>
              <w:adjustRightInd w:val="0"/>
              <w:jc w:val="both"/>
              <w:rPr>
                <w:rFonts w:ascii="Times New Roman" w:hAnsi="Times New Roman"/>
              </w:rPr>
            </w:pPr>
            <w:proofErr w:type="spellStart"/>
            <w:r w:rsidRPr="00F97DD7">
              <w:rPr>
                <w:rFonts w:ascii="Times New Roman" w:hAnsi="Times New Roman"/>
              </w:rPr>
              <w:t>Материальной</w:t>
            </w:r>
            <w:proofErr w:type="spellEnd"/>
            <w:r w:rsidRPr="00F97DD7">
              <w:rPr>
                <w:rFonts w:ascii="Times New Roman" w:hAnsi="Times New Roman"/>
              </w:rPr>
              <w:t xml:space="preserve"> </w:t>
            </w:r>
            <w:proofErr w:type="spellStart"/>
            <w:r w:rsidRPr="00F97DD7">
              <w:rPr>
                <w:rFonts w:ascii="Times New Roman" w:hAnsi="Times New Roman"/>
              </w:rPr>
              <w:t>помощи</w:t>
            </w:r>
            <w:proofErr w:type="spellEnd"/>
          </w:p>
        </w:tc>
        <w:tc>
          <w:tcPr>
            <w:tcW w:w="5017" w:type="dxa"/>
            <w:vAlign w:val="center"/>
          </w:tcPr>
          <w:p w:rsidR="00123F57" w:rsidRPr="00F97DD7" w:rsidRDefault="00123F57" w:rsidP="000F782E">
            <w:pPr>
              <w:autoSpaceDE w:val="0"/>
              <w:autoSpaceDN w:val="0"/>
              <w:adjustRightInd w:val="0"/>
              <w:jc w:val="both"/>
              <w:rPr>
                <w:rFonts w:ascii="Times New Roman" w:hAnsi="Times New Roman"/>
                <w:lang w:val="ru-RU"/>
              </w:rPr>
            </w:pPr>
            <w:r w:rsidRPr="00F97DD7">
              <w:rPr>
                <w:rFonts w:ascii="Times New Roman" w:hAnsi="Times New Roman"/>
                <w:lang w:val="ru-RU"/>
              </w:rPr>
              <w:t>в соответствии с положением, утвержденным Представителем нанимателя</w:t>
            </w:r>
          </w:p>
        </w:tc>
      </w:tr>
    </w:tbl>
    <w:p w:rsidR="00155DD1" w:rsidRPr="00F97DD7" w:rsidRDefault="00155DD1" w:rsidP="000F782E">
      <w:pPr>
        <w:autoSpaceDE w:val="0"/>
        <w:autoSpaceDN w:val="0"/>
        <w:adjustRightInd w:val="0"/>
        <w:jc w:val="both"/>
        <w:rPr>
          <w:rFonts w:ascii="Times New Roman" w:hAnsi="Times New Roman"/>
          <w:b/>
          <w:lang w:val="ru-RU"/>
        </w:rPr>
      </w:pPr>
    </w:p>
    <w:p w:rsidR="00155DD1" w:rsidRPr="00F97DD7" w:rsidRDefault="00155DD1" w:rsidP="000F782E">
      <w:pPr>
        <w:pStyle w:val="a7"/>
        <w:spacing w:after="0"/>
        <w:jc w:val="both"/>
        <w:rPr>
          <w:rFonts w:ascii="Times New Roman" w:hAnsi="Times New Roman"/>
          <w:lang w:val="ru-RU"/>
        </w:rPr>
      </w:pPr>
      <w:r w:rsidRPr="00F97DD7">
        <w:rPr>
          <w:rFonts w:ascii="Times New Roman" w:hAnsi="Times New Roman"/>
          <w:b/>
          <w:lang w:val="ru-RU"/>
        </w:rPr>
        <w:t>Место прохождения гражданской службы</w:t>
      </w:r>
      <w:r w:rsidRPr="00F97DD7">
        <w:rPr>
          <w:rFonts w:ascii="Times New Roman" w:hAnsi="Times New Roman"/>
          <w:lang w:val="ru-RU"/>
        </w:rPr>
        <w:t>: ИФНС России по г. Орску  Оренбургской области, адрес:</w:t>
      </w:r>
      <w:r w:rsidR="0001273D" w:rsidRPr="00F97DD7">
        <w:rPr>
          <w:rFonts w:ascii="Times New Roman" w:hAnsi="Times New Roman"/>
          <w:lang w:val="ru-RU"/>
        </w:rPr>
        <w:t xml:space="preserve"> 462411</w:t>
      </w:r>
      <w:r w:rsidRPr="00F97DD7">
        <w:rPr>
          <w:rFonts w:ascii="Times New Roman" w:hAnsi="Times New Roman"/>
          <w:lang w:val="ru-RU"/>
        </w:rPr>
        <w:t xml:space="preserve"> Оренбургская область, г. Орск  ул. Станиславского, 49.</w:t>
      </w:r>
    </w:p>
    <w:p w:rsidR="003F75E8" w:rsidRPr="00F97DD7" w:rsidRDefault="003F75E8" w:rsidP="000F782E">
      <w:pPr>
        <w:pStyle w:val="a7"/>
        <w:spacing w:after="0"/>
        <w:jc w:val="both"/>
        <w:rPr>
          <w:rFonts w:ascii="Times New Roman" w:hAnsi="Times New Roman"/>
          <w:lang w:val="ru-RU"/>
        </w:rPr>
      </w:pPr>
    </w:p>
    <w:p w:rsidR="00625B91" w:rsidRPr="00F97DD7" w:rsidRDefault="0001273D" w:rsidP="000F782E">
      <w:pPr>
        <w:autoSpaceDE w:val="0"/>
        <w:autoSpaceDN w:val="0"/>
        <w:adjustRightInd w:val="0"/>
        <w:jc w:val="center"/>
        <w:rPr>
          <w:rFonts w:ascii="Times New Roman" w:hAnsi="Times New Roman"/>
          <w:lang w:val="ru-RU"/>
        </w:rPr>
      </w:pPr>
      <w:r w:rsidRPr="00F97DD7">
        <w:rPr>
          <w:rFonts w:ascii="Times New Roman" w:hAnsi="Times New Roman"/>
          <w:lang w:val="ru-RU"/>
        </w:rPr>
        <w:t>Условия прохождения гражданской службы:</w:t>
      </w:r>
    </w:p>
    <w:p w:rsidR="0001273D" w:rsidRPr="00F97DD7" w:rsidRDefault="0001273D" w:rsidP="000F782E">
      <w:pPr>
        <w:autoSpaceDE w:val="0"/>
        <w:autoSpaceDN w:val="0"/>
        <w:adjustRightInd w:val="0"/>
        <w:jc w:val="both"/>
        <w:rPr>
          <w:rFonts w:ascii="Times New Roman" w:hAnsi="Times New Roman"/>
          <w:lang w:val="ru-RU"/>
        </w:rPr>
      </w:pPr>
      <w:r w:rsidRPr="00F97DD7">
        <w:rPr>
          <w:rFonts w:ascii="Times New Roman" w:hAnsi="Times New Roman"/>
          <w:lang w:val="ru-RU"/>
        </w:rPr>
        <w:t xml:space="preserve">Денежное содержание государственного гражданского служащего Инспекции состоит </w:t>
      </w:r>
      <w:proofErr w:type="gramStart"/>
      <w:r w:rsidRPr="00F97DD7">
        <w:rPr>
          <w:rFonts w:ascii="Times New Roman" w:hAnsi="Times New Roman"/>
          <w:lang w:val="ru-RU"/>
        </w:rPr>
        <w:t>из</w:t>
      </w:r>
      <w:proofErr w:type="gramEnd"/>
      <w:r w:rsidRPr="00F97DD7">
        <w:rPr>
          <w:rFonts w:ascii="Times New Roman" w:hAnsi="Times New Roman"/>
          <w:lang w:val="ru-RU"/>
        </w:rPr>
        <w:t>:</w:t>
      </w:r>
    </w:p>
    <w:p w:rsidR="006B37D8" w:rsidRPr="00F97DD7" w:rsidRDefault="006B37D8" w:rsidP="00C13CC8">
      <w:pPr>
        <w:autoSpaceDE w:val="0"/>
        <w:autoSpaceDN w:val="0"/>
        <w:adjustRightInd w:val="0"/>
        <w:jc w:val="both"/>
        <w:rPr>
          <w:rFonts w:ascii="Times New Roman" w:eastAsia="Calibri" w:hAnsi="Times New Roman"/>
          <w:b/>
          <w:lang w:val="ru-RU"/>
        </w:rPr>
      </w:pPr>
      <w:r w:rsidRPr="00F97DD7">
        <w:rPr>
          <w:rFonts w:ascii="Times New Roman" w:eastAsia="Calibri" w:hAnsi="Times New Roman"/>
          <w:b/>
          <w:lang w:val="ru-RU"/>
        </w:rPr>
        <w:t>Среднемесячный размер заработной платы (с учетом премий) для должности</w:t>
      </w:r>
      <w:r w:rsidR="00E81541" w:rsidRPr="00F97DD7">
        <w:rPr>
          <w:rFonts w:ascii="Times New Roman" w:eastAsia="Calibri" w:hAnsi="Times New Roman"/>
          <w:b/>
          <w:lang w:val="ru-RU"/>
        </w:rPr>
        <w:t xml:space="preserve"> </w:t>
      </w:r>
      <w:r w:rsidR="00625B91" w:rsidRPr="00F97DD7">
        <w:rPr>
          <w:rFonts w:ascii="Times New Roman" w:eastAsia="Calibri" w:hAnsi="Times New Roman"/>
          <w:b/>
          <w:lang w:val="ru-RU"/>
        </w:rPr>
        <w:t>старшего государствен</w:t>
      </w:r>
      <w:r w:rsidR="00114E3B">
        <w:rPr>
          <w:rFonts w:ascii="Times New Roman" w:eastAsia="Calibri" w:hAnsi="Times New Roman"/>
          <w:b/>
          <w:lang w:val="ru-RU"/>
        </w:rPr>
        <w:t>ного налогового инспектора от 14 121</w:t>
      </w:r>
      <w:r w:rsidR="00625B91" w:rsidRPr="00F97DD7">
        <w:rPr>
          <w:rFonts w:ascii="Times New Roman" w:eastAsia="Calibri" w:hAnsi="Times New Roman"/>
          <w:b/>
          <w:lang w:val="ru-RU"/>
        </w:rPr>
        <w:t xml:space="preserve"> руб. до </w:t>
      </w:r>
      <w:r w:rsidR="00114E3B">
        <w:rPr>
          <w:rFonts w:ascii="Times New Roman" w:hAnsi="Times New Roman"/>
          <w:b/>
          <w:lang w:val="ru-RU"/>
        </w:rPr>
        <w:t>44 460,</w:t>
      </w:r>
      <w:r w:rsidR="00625B91" w:rsidRPr="00F97DD7">
        <w:rPr>
          <w:rFonts w:ascii="Times New Roman" w:eastAsia="Calibri" w:hAnsi="Times New Roman"/>
          <w:b/>
          <w:lang w:val="ru-RU"/>
        </w:rPr>
        <w:t xml:space="preserve"> руб</w:t>
      </w:r>
      <w:r w:rsidRPr="00F97DD7">
        <w:rPr>
          <w:rFonts w:ascii="Times New Roman" w:eastAsia="Calibri" w:hAnsi="Times New Roman"/>
          <w:b/>
          <w:lang w:val="ru-RU"/>
        </w:rPr>
        <w:t>лей.</w:t>
      </w:r>
    </w:p>
    <w:p w:rsidR="006B37D8" w:rsidRPr="00F97DD7" w:rsidRDefault="006B37D8" w:rsidP="00C13CC8">
      <w:pPr>
        <w:autoSpaceDE w:val="0"/>
        <w:autoSpaceDN w:val="0"/>
        <w:adjustRightInd w:val="0"/>
        <w:jc w:val="both"/>
        <w:rPr>
          <w:rFonts w:ascii="Times New Roman" w:eastAsia="Calibri" w:hAnsi="Times New Roman"/>
          <w:b/>
          <w:lang w:val="ru-RU"/>
        </w:rPr>
      </w:pPr>
      <w:r w:rsidRPr="00F97DD7">
        <w:rPr>
          <w:rFonts w:ascii="Times New Roman" w:eastAsia="Calibri" w:hAnsi="Times New Roman"/>
          <w:b/>
          <w:lang w:val="ru-RU"/>
        </w:rPr>
        <w:t>Среднемесячный размер заработной платы (с учетом премий) для должности</w:t>
      </w:r>
      <w:r w:rsidR="00625B91" w:rsidRPr="00F97DD7">
        <w:rPr>
          <w:rFonts w:ascii="Times New Roman" w:eastAsia="Calibri" w:hAnsi="Times New Roman"/>
          <w:b/>
          <w:lang w:val="ru-RU"/>
        </w:rPr>
        <w:t xml:space="preserve">  государственного налогового инспектора от </w:t>
      </w:r>
      <w:r w:rsidR="00114E3B">
        <w:rPr>
          <w:rFonts w:ascii="Times New Roman" w:hAnsi="Times New Roman"/>
          <w:b/>
          <w:lang w:val="ru-RU"/>
        </w:rPr>
        <w:t xml:space="preserve">12 </w:t>
      </w:r>
      <w:r w:rsidR="00625B91" w:rsidRPr="00F97DD7">
        <w:rPr>
          <w:rFonts w:ascii="Times New Roman" w:hAnsi="Times New Roman"/>
          <w:b/>
          <w:lang w:val="ru-RU"/>
        </w:rPr>
        <w:t xml:space="preserve">260,58 </w:t>
      </w:r>
      <w:r w:rsidR="00625B91" w:rsidRPr="00F97DD7">
        <w:rPr>
          <w:rFonts w:ascii="Times New Roman" w:eastAsia="Calibri" w:hAnsi="Times New Roman"/>
          <w:b/>
          <w:lang w:val="ru-RU"/>
        </w:rPr>
        <w:t xml:space="preserve">руб. до </w:t>
      </w:r>
      <w:r w:rsidR="00114E3B">
        <w:rPr>
          <w:rFonts w:ascii="Times New Roman" w:hAnsi="Times New Roman"/>
          <w:b/>
          <w:lang w:val="ru-RU"/>
        </w:rPr>
        <w:t xml:space="preserve">37 </w:t>
      </w:r>
      <w:r w:rsidR="00625B91" w:rsidRPr="00F97DD7">
        <w:rPr>
          <w:rFonts w:ascii="Times New Roman" w:hAnsi="Times New Roman"/>
          <w:b/>
          <w:lang w:val="ru-RU"/>
        </w:rPr>
        <w:t>940,00</w:t>
      </w:r>
      <w:r w:rsidRPr="00F97DD7">
        <w:rPr>
          <w:rFonts w:ascii="Times New Roman" w:hAnsi="Times New Roman"/>
          <w:b/>
          <w:lang w:val="ru-RU"/>
        </w:rPr>
        <w:t xml:space="preserve"> </w:t>
      </w:r>
      <w:r w:rsidR="00625B91" w:rsidRPr="00F97DD7">
        <w:rPr>
          <w:rFonts w:ascii="Times New Roman" w:eastAsia="Calibri" w:hAnsi="Times New Roman"/>
          <w:b/>
          <w:lang w:val="ru-RU"/>
        </w:rPr>
        <w:t>руб</w:t>
      </w:r>
      <w:r w:rsidRPr="00F97DD7">
        <w:rPr>
          <w:rFonts w:ascii="Times New Roman" w:eastAsia="Calibri" w:hAnsi="Times New Roman"/>
          <w:b/>
          <w:lang w:val="ru-RU"/>
        </w:rPr>
        <w:t>лей</w:t>
      </w:r>
    </w:p>
    <w:p w:rsidR="007E063A" w:rsidRPr="00F97DD7" w:rsidRDefault="007E063A" w:rsidP="000F782E">
      <w:pPr>
        <w:autoSpaceDE w:val="0"/>
        <w:autoSpaceDN w:val="0"/>
        <w:adjustRightInd w:val="0"/>
        <w:jc w:val="both"/>
        <w:rPr>
          <w:rFonts w:ascii="Times New Roman" w:eastAsia="Calibri" w:hAnsi="Times New Roman"/>
          <w:b/>
          <w:lang w:val="ru-RU"/>
        </w:rPr>
      </w:pPr>
    </w:p>
    <w:p w:rsidR="007E063A" w:rsidRPr="00F97DD7" w:rsidRDefault="007E063A" w:rsidP="00C13CC8">
      <w:pPr>
        <w:autoSpaceDE w:val="0"/>
        <w:autoSpaceDN w:val="0"/>
        <w:adjustRightInd w:val="0"/>
        <w:ind w:firstLine="708"/>
        <w:jc w:val="both"/>
        <w:rPr>
          <w:rFonts w:ascii="Times New Roman" w:eastAsia="Calibri" w:hAnsi="Times New Roman"/>
          <w:lang w:val="ru-RU"/>
        </w:rPr>
      </w:pPr>
      <w:r w:rsidRPr="00F97DD7">
        <w:rPr>
          <w:rFonts w:ascii="Times New Roman" w:eastAsia="Calibri" w:hAnsi="Times New Roman"/>
          <w:lang w:val="ru-RU"/>
        </w:rPr>
        <w:t xml:space="preserve">Должностные обязанности, </w:t>
      </w:r>
      <w:r w:rsidR="006B37D8" w:rsidRPr="00F97DD7">
        <w:rPr>
          <w:rFonts w:ascii="Times New Roman" w:eastAsia="Calibri" w:hAnsi="Times New Roman"/>
          <w:lang w:val="ru-RU"/>
        </w:rPr>
        <w:t>права и ответственность старшего государственного налогового инспектора, государственного налогового инспектора</w:t>
      </w:r>
      <w:r w:rsidR="00123F57" w:rsidRPr="00F97DD7">
        <w:rPr>
          <w:rFonts w:ascii="Times New Roman" w:eastAsia="Calibri" w:hAnsi="Times New Roman"/>
          <w:lang w:val="ru-RU"/>
        </w:rPr>
        <w:t xml:space="preserve">, </w:t>
      </w:r>
      <w:r w:rsidRPr="00F97DD7">
        <w:rPr>
          <w:rFonts w:ascii="Times New Roman" w:eastAsia="Calibri" w:hAnsi="Times New Roman"/>
          <w:lang w:val="ru-RU"/>
        </w:rPr>
        <w:t xml:space="preserve">а также запреты и требования, связанные с гражданской службой, которые установлены в его отношении, предусмотрены </w:t>
      </w:r>
      <w:hyperlink r:id="rId9" w:history="1">
        <w:r w:rsidRPr="00F97DD7">
          <w:rPr>
            <w:rFonts w:ascii="Times New Roman" w:eastAsia="Calibri" w:hAnsi="Times New Roman"/>
            <w:lang w:val="ru-RU"/>
          </w:rPr>
          <w:t>статьями 14</w:t>
        </w:r>
      </w:hyperlink>
      <w:r w:rsidRPr="00F97DD7">
        <w:rPr>
          <w:rFonts w:ascii="Times New Roman" w:eastAsia="Calibri" w:hAnsi="Times New Roman"/>
          <w:lang w:val="ru-RU"/>
        </w:rPr>
        <w:t xml:space="preserve">, </w:t>
      </w:r>
      <w:hyperlink r:id="rId10" w:history="1">
        <w:r w:rsidRPr="00F97DD7">
          <w:rPr>
            <w:rFonts w:ascii="Times New Roman" w:eastAsia="Calibri" w:hAnsi="Times New Roman"/>
            <w:lang w:val="ru-RU"/>
          </w:rPr>
          <w:t>15</w:t>
        </w:r>
      </w:hyperlink>
      <w:r w:rsidRPr="00F97DD7">
        <w:rPr>
          <w:rFonts w:ascii="Times New Roman" w:eastAsia="Calibri" w:hAnsi="Times New Roman"/>
          <w:lang w:val="ru-RU"/>
        </w:rPr>
        <w:t xml:space="preserve">, </w:t>
      </w:r>
      <w:hyperlink r:id="rId11" w:history="1">
        <w:r w:rsidRPr="00F97DD7">
          <w:rPr>
            <w:rFonts w:ascii="Times New Roman" w:eastAsia="Calibri" w:hAnsi="Times New Roman"/>
            <w:lang w:val="ru-RU"/>
          </w:rPr>
          <w:t>17</w:t>
        </w:r>
      </w:hyperlink>
      <w:r w:rsidRPr="00F97DD7">
        <w:rPr>
          <w:rFonts w:ascii="Times New Roman" w:eastAsia="Calibri" w:hAnsi="Times New Roman"/>
          <w:lang w:val="ru-RU"/>
        </w:rPr>
        <w:t xml:space="preserve">, </w:t>
      </w:r>
      <w:hyperlink r:id="rId12" w:history="1">
        <w:r w:rsidRPr="00F97DD7">
          <w:rPr>
            <w:rFonts w:ascii="Times New Roman" w:eastAsia="Calibri" w:hAnsi="Times New Roman"/>
            <w:lang w:val="ru-RU"/>
          </w:rPr>
          <w:t>18</w:t>
        </w:r>
      </w:hyperlink>
      <w:r w:rsidRPr="00F97DD7">
        <w:rPr>
          <w:rFonts w:ascii="Times New Roman" w:eastAsia="Calibri" w:hAnsi="Times New Roman"/>
          <w:lang w:val="ru-RU"/>
        </w:rPr>
        <w:t xml:space="preserve"> Федерального закона от 27 июля 2004 года №</w:t>
      </w:r>
      <w:r w:rsidRPr="00F97DD7">
        <w:rPr>
          <w:rFonts w:ascii="Times New Roman" w:eastAsia="Calibri" w:hAnsi="Times New Roman"/>
        </w:rPr>
        <w:t> </w:t>
      </w:r>
      <w:r w:rsidRPr="00F97DD7">
        <w:rPr>
          <w:rFonts w:ascii="Times New Roman" w:eastAsia="Calibri" w:hAnsi="Times New Roman"/>
          <w:lang w:val="ru-RU"/>
        </w:rPr>
        <w:t>79-ФЗ «О государственной гражданской службе Российской Федерации», должностным регламентом (прилагается).</w:t>
      </w:r>
    </w:p>
    <w:p w:rsidR="007E063A" w:rsidRPr="00F97DD7" w:rsidRDefault="007E063A" w:rsidP="00C13CC8">
      <w:pPr>
        <w:autoSpaceDE w:val="0"/>
        <w:autoSpaceDN w:val="0"/>
        <w:adjustRightInd w:val="0"/>
        <w:ind w:firstLine="708"/>
        <w:jc w:val="both"/>
        <w:rPr>
          <w:rFonts w:ascii="Times New Roman" w:eastAsia="Calibri" w:hAnsi="Times New Roman"/>
          <w:lang w:val="ru-RU"/>
        </w:rPr>
      </w:pPr>
      <w:r w:rsidRPr="00F97DD7">
        <w:rPr>
          <w:rFonts w:ascii="Times New Roman" w:eastAsia="Calibri" w:hAnsi="Times New Roman"/>
          <w:lang w:val="ru-RU"/>
        </w:rPr>
        <w:t>В соответствии со служебным распорядком Инспекции государственному гражданскому служащему устанавливается ненормированный служебный день.</w:t>
      </w:r>
    </w:p>
    <w:p w:rsidR="007E063A" w:rsidRPr="00F97DD7" w:rsidRDefault="007E063A" w:rsidP="00C13CC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В соответствии со статьей 46 Федерального закона от 27 июля 2004 года №</w:t>
      </w:r>
      <w:r w:rsidRPr="00F97DD7">
        <w:rPr>
          <w:rFonts w:ascii="Times New Roman" w:hAnsi="Times New Roman"/>
        </w:rPr>
        <w:t> </w:t>
      </w:r>
      <w:r w:rsidRPr="00F97DD7">
        <w:rPr>
          <w:rFonts w:ascii="Times New Roman" w:hAnsi="Times New Roman"/>
          <w:lang w:val="ru-RU"/>
        </w:rPr>
        <w:t xml:space="preserve">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ежегодный дополнительный оплачиваемый отпуск за выслугу лет, дополнительный оплачиваемый отпуск за ненормированный служебный день. </w:t>
      </w:r>
    </w:p>
    <w:p w:rsidR="00455950" w:rsidRPr="00F97DD7" w:rsidRDefault="00455950" w:rsidP="000F782E">
      <w:pPr>
        <w:autoSpaceDE w:val="0"/>
        <w:autoSpaceDN w:val="0"/>
        <w:adjustRightInd w:val="0"/>
        <w:jc w:val="both"/>
        <w:rPr>
          <w:rFonts w:ascii="Times New Roman" w:hAnsi="Times New Roman"/>
          <w:b/>
          <w:lang w:val="ru-RU"/>
        </w:rPr>
      </w:pPr>
    </w:p>
    <w:p w:rsidR="00296ACA" w:rsidRPr="00F97DD7" w:rsidRDefault="00296ACA" w:rsidP="00F97DD7">
      <w:pPr>
        <w:widowControl w:val="0"/>
        <w:jc w:val="both"/>
        <w:rPr>
          <w:rFonts w:ascii="Times New Roman" w:hAnsi="Times New Roman"/>
          <w:lang w:val="ru-RU"/>
        </w:rPr>
      </w:pPr>
    </w:p>
    <w:p w:rsidR="0024647B" w:rsidRPr="00F97DD7" w:rsidRDefault="006D45A4" w:rsidP="00F97DD7">
      <w:pPr>
        <w:autoSpaceDE w:val="0"/>
        <w:autoSpaceDN w:val="0"/>
        <w:adjustRightInd w:val="0"/>
        <w:jc w:val="center"/>
        <w:rPr>
          <w:rFonts w:ascii="Times New Roman" w:hAnsi="Times New Roman"/>
          <w:lang w:val="ru-RU"/>
        </w:rPr>
      </w:pPr>
      <w:r w:rsidRPr="00F97DD7">
        <w:rPr>
          <w:rFonts w:ascii="Times New Roman" w:hAnsi="Times New Roman"/>
          <w:b/>
          <w:lang w:val="ru-RU"/>
        </w:rPr>
        <w:t>Требовани</w:t>
      </w:r>
      <w:r w:rsidR="00123F57" w:rsidRPr="00F97DD7">
        <w:rPr>
          <w:rFonts w:ascii="Times New Roman" w:hAnsi="Times New Roman"/>
          <w:b/>
          <w:lang w:val="ru-RU"/>
        </w:rPr>
        <w:t xml:space="preserve">я, предъявляемые к претендентам </w:t>
      </w:r>
      <w:r w:rsidRPr="00F97DD7">
        <w:rPr>
          <w:rFonts w:ascii="Times New Roman" w:hAnsi="Times New Roman"/>
          <w:b/>
          <w:lang w:val="ru-RU"/>
        </w:rPr>
        <w:t xml:space="preserve">на замещение </w:t>
      </w:r>
      <w:proofErr w:type="gramStart"/>
      <w:r w:rsidRPr="00F97DD7">
        <w:rPr>
          <w:rFonts w:ascii="Times New Roman" w:hAnsi="Times New Roman"/>
          <w:b/>
          <w:lang w:val="ru-RU"/>
        </w:rPr>
        <w:t xml:space="preserve">должности  </w:t>
      </w:r>
      <w:r w:rsidR="00143CFD" w:rsidRPr="00F97DD7">
        <w:rPr>
          <w:rFonts w:ascii="Times New Roman" w:hAnsi="Times New Roman"/>
          <w:b/>
          <w:lang w:val="ru-RU"/>
        </w:rPr>
        <w:t xml:space="preserve"> старшего государственного налогового инспектора отдела </w:t>
      </w:r>
      <w:r w:rsidR="00123F57" w:rsidRPr="00F97DD7">
        <w:rPr>
          <w:rFonts w:ascii="Times New Roman" w:hAnsi="Times New Roman"/>
          <w:b/>
          <w:lang w:val="ru-RU"/>
        </w:rPr>
        <w:t xml:space="preserve"> урегулирования задолженности</w:t>
      </w:r>
      <w:proofErr w:type="gramEnd"/>
      <w:r w:rsidR="00123F57" w:rsidRPr="00F97DD7">
        <w:rPr>
          <w:rFonts w:ascii="Times New Roman" w:hAnsi="Times New Roman"/>
          <w:b/>
          <w:lang w:val="ru-RU"/>
        </w:rPr>
        <w:t xml:space="preserve"> и обеспечения процедур банкротства</w:t>
      </w:r>
      <w:r w:rsidR="00296ACA" w:rsidRPr="00F97DD7">
        <w:rPr>
          <w:rFonts w:ascii="Times New Roman" w:hAnsi="Times New Roman"/>
          <w:b/>
          <w:lang w:val="ru-RU"/>
        </w:rPr>
        <w:t>:</w:t>
      </w:r>
    </w:p>
    <w:p w:rsidR="00A70263" w:rsidRPr="00F97DD7" w:rsidRDefault="00A70263" w:rsidP="00F97DD7">
      <w:pPr>
        <w:autoSpaceDE w:val="0"/>
        <w:autoSpaceDN w:val="0"/>
        <w:adjustRightInd w:val="0"/>
        <w:jc w:val="both"/>
        <w:rPr>
          <w:rFonts w:ascii="Times New Roman" w:hAnsi="Times New Roman"/>
          <w:lang w:val="ru-RU"/>
        </w:rPr>
      </w:pPr>
    </w:p>
    <w:p w:rsidR="00A70263" w:rsidRPr="00F97DD7" w:rsidRDefault="00A70263" w:rsidP="00F97DD7">
      <w:pPr>
        <w:widowControl w:val="0"/>
        <w:contextualSpacing/>
        <w:jc w:val="both"/>
        <w:rPr>
          <w:rFonts w:ascii="Times New Roman" w:eastAsia="Times New Roman" w:hAnsi="Times New Roman"/>
          <w:lang w:val="ru-RU"/>
        </w:rPr>
      </w:pPr>
      <w:r w:rsidRPr="00F97DD7">
        <w:rPr>
          <w:rFonts w:ascii="Times New Roman" w:eastAsia="Times New Roman" w:hAnsi="Times New Roman"/>
          <w:lang w:val="ru-RU"/>
        </w:rPr>
        <w:t xml:space="preserve"> </w:t>
      </w:r>
      <w:r w:rsidR="000F782E" w:rsidRPr="00F97DD7">
        <w:rPr>
          <w:rFonts w:ascii="Times New Roman" w:eastAsia="Times New Roman" w:hAnsi="Times New Roman"/>
          <w:lang w:val="ru-RU"/>
        </w:rPr>
        <w:tab/>
      </w:r>
      <w:r w:rsidRPr="00F97DD7">
        <w:rPr>
          <w:rFonts w:ascii="Times New Roman" w:eastAsia="Times New Roman" w:hAnsi="Times New Roman"/>
          <w:lang w:val="ru-RU"/>
        </w:rPr>
        <w:t xml:space="preserve">Для замещения должности старшего государственного налогового инспектора </w:t>
      </w:r>
      <w:r w:rsidRPr="00F97DD7">
        <w:rPr>
          <w:rFonts w:ascii="Times New Roman" w:eastAsia="Times New Roman" w:hAnsi="Times New Roman"/>
          <w:lang w:val="ru-RU"/>
        </w:rPr>
        <w:lastRenderedPageBreak/>
        <w:t>устанавливаются следующие требования.</w:t>
      </w:r>
    </w:p>
    <w:p w:rsidR="00181C5A" w:rsidRPr="00F97DD7" w:rsidRDefault="00F97DD7" w:rsidP="00F97DD7">
      <w:pPr>
        <w:autoSpaceDE w:val="0"/>
        <w:autoSpaceDN w:val="0"/>
        <w:adjustRightInd w:val="0"/>
        <w:ind w:firstLine="708"/>
        <w:jc w:val="both"/>
        <w:rPr>
          <w:rFonts w:ascii="Times New Roman" w:hAnsi="Times New Roman"/>
          <w:lang w:val="ru-RU"/>
        </w:rPr>
      </w:pPr>
      <w:r w:rsidRPr="00F97DD7">
        <w:rPr>
          <w:rFonts w:ascii="Times New Roman" w:hAnsi="Times New Roman"/>
          <w:lang w:val="ru-RU"/>
        </w:rPr>
        <w:t>1.</w:t>
      </w:r>
      <w:r w:rsidR="00181C5A" w:rsidRPr="00F97DD7">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81C5A" w:rsidRPr="00F97DD7" w:rsidRDefault="00F97DD7" w:rsidP="00F97DD7">
      <w:pPr>
        <w:widowControl w:val="0"/>
        <w:jc w:val="both"/>
        <w:rPr>
          <w:rFonts w:ascii="Times New Roman" w:hAnsi="Times New Roman"/>
          <w:spacing w:val="-2"/>
          <w:lang w:val="ru-RU"/>
        </w:rPr>
      </w:pPr>
      <w:r w:rsidRPr="00F97DD7">
        <w:rPr>
          <w:rFonts w:ascii="Times New Roman" w:hAnsi="Times New Roman"/>
          <w:spacing w:val="-2"/>
          <w:lang w:val="ru-RU"/>
        </w:rPr>
        <w:t xml:space="preserve">           </w:t>
      </w:r>
      <w:r w:rsidR="00181C5A" w:rsidRPr="00F97DD7">
        <w:rPr>
          <w:rFonts w:ascii="Times New Roman" w:hAnsi="Times New Roman"/>
          <w:spacing w:val="-2"/>
          <w:lang w:val="ru-RU"/>
        </w:rPr>
        <w:t>2.</w:t>
      </w:r>
      <w:r w:rsidR="00181C5A" w:rsidRPr="00F97DD7">
        <w:rPr>
          <w:rFonts w:ascii="Times New Roman" w:hAnsi="Times New Roman"/>
          <w:spacing w:val="-2"/>
        </w:rPr>
        <w:t> </w:t>
      </w:r>
      <w:r w:rsidR="00181C5A" w:rsidRPr="00F97DD7">
        <w:rPr>
          <w:rFonts w:ascii="Times New Roman" w:hAnsi="Times New Roman"/>
          <w:spacing w:val="-2"/>
          <w:lang w:val="ru-RU"/>
        </w:rPr>
        <w:t>Без предъявления требований к стажу</w:t>
      </w:r>
      <w:r w:rsidR="00181C5A" w:rsidRPr="00F97DD7">
        <w:rPr>
          <w:rFonts w:ascii="Times New Roman" w:hAnsi="Times New Roman"/>
          <w:lang w:val="ru-RU"/>
        </w:rPr>
        <w:t>.</w:t>
      </w:r>
    </w:p>
    <w:p w:rsidR="00181C5A" w:rsidRPr="00F97DD7" w:rsidRDefault="00F97DD7" w:rsidP="00F97DD7">
      <w:pPr>
        <w:widowControl w:val="0"/>
        <w:jc w:val="both"/>
        <w:rPr>
          <w:rFonts w:ascii="Times New Roman" w:hAnsi="Times New Roman"/>
          <w:spacing w:val="-2"/>
          <w:lang w:val="ru-RU"/>
        </w:rPr>
      </w:pPr>
      <w:r w:rsidRPr="00F97DD7">
        <w:rPr>
          <w:rFonts w:ascii="Times New Roman" w:hAnsi="Times New Roman"/>
          <w:spacing w:val="-2"/>
          <w:lang w:val="ru-RU"/>
        </w:rPr>
        <w:t xml:space="preserve">           </w:t>
      </w:r>
      <w:r w:rsidR="00181C5A" w:rsidRPr="00F97DD7">
        <w:rPr>
          <w:rFonts w:ascii="Times New Roman" w:hAnsi="Times New Roman"/>
          <w:spacing w:val="-2"/>
          <w:lang w:val="ru-RU"/>
        </w:rPr>
        <w:t>3.</w:t>
      </w:r>
      <w:r w:rsidR="00181C5A" w:rsidRPr="00F97DD7">
        <w:rPr>
          <w:rFonts w:ascii="Times New Roman" w:hAnsi="Times New Roman"/>
          <w:spacing w:val="-2"/>
        </w:rPr>
        <w:t> </w:t>
      </w:r>
      <w:r w:rsidR="00181C5A" w:rsidRPr="00F97DD7">
        <w:rPr>
          <w:rFonts w:ascii="Times New Roman" w:hAnsi="Times New Roman"/>
          <w:spacing w:val="-2"/>
          <w:lang w:val="ru-RU"/>
        </w:rPr>
        <w:t xml:space="preserve">Наличие базовых знаний: знание государственного языка Российской Федерации (русского языка); </w:t>
      </w:r>
      <w:proofErr w:type="gramStart"/>
      <w:r w:rsidR="00181C5A" w:rsidRPr="00F97DD7">
        <w:rPr>
          <w:rFonts w:ascii="Times New Roman" w:hAnsi="Times New Roman"/>
          <w:spacing w:val="-2"/>
          <w:lang w:val="ru-RU"/>
        </w:rPr>
        <w:t>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w:t>
      </w:r>
      <w:proofErr w:type="gramEnd"/>
      <w:r w:rsidR="00181C5A" w:rsidRPr="00F97DD7">
        <w:rPr>
          <w:rFonts w:ascii="Times New Roman" w:hAnsi="Times New Roman"/>
          <w:spacing w:val="-2"/>
          <w:lang w:val="ru-RU"/>
        </w:rPr>
        <w:t xml:space="preserve">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81C5A" w:rsidRPr="00F97DD7" w:rsidRDefault="00181C5A" w:rsidP="00F97DD7">
      <w:pPr>
        <w:widowControl w:val="0"/>
        <w:ind w:firstLine="708"/>
        <w:jc w:val="both"/>
        <w:rPr>
          <w:rFonts w:ascii="Times New Roman" w:hAnsi="Times New Roman"/>
          <w:lang w:val="ru-RU"/>
        </w:rPr>
      </w:pPr>
      <w:r w:rsidRPr="00F97DD7">
        <w:rPr>
          <w:rFonts w:ascii="Times New Roman" w:hAnsi="Times New Roman"/>
          <w:lang w:val="ru-RU"/>
        </w:rPr>
        <w:t>4.</w:t>
      </w:r>
      <w:r w:rsidRPr="00F97DD7">
        <w:rPr>
          <w:rFonts w:ascii="Times New Roman" w:hAnsi="Times New Roman"/>
        </w:rPr>
        <w:t> </w:t>
      </w:r>
      <w:r w:rsidRPr="00F97DD7">
        <w:rPr>
          <w:rFonts w:ascii="Times New Roman" w:hAnsi="Times New Roman"/>
          <w:lang w:val="ru-RU"/>
        </w:rPr>
        <w:t>Наличие профессиональных знаний:</w:t>
      </w:r>
    </w:p>
    <w:p w:rsidR="00181C5A" w:rsidRPr="00F97DD7" w:rsidRDefault="00181C5A" w:rsidP="00F97DD7">
      <w:pPr>
        <w:widowControl w:val="0"/>
        <w:ind w:firstLine="708"/>
        <w:jc w:val="both"/>
        <w:rPr>
          <w:rFonts w:ascii="Times New Roman" w:hAnsi="Times New Roman"/>
          <w:lang w:val="ru-RU" w:eastAsia="ru-RU"/>
        </w:rPr>
      </w:pPr>
      <w:r w:rsidRPr="00F97DD7">
        <w:rPr>
          <w:rFonts w:ascii="Times New Roman" w:hAnsi="Times New Roman"/>
          <w:lang w:val="ru-RU"/>
        </w:rPr>
        <w:t>4.1.</w:t>
      </w:r>
      <w:r w:rsidRPr="00F97DD7">
        <w:rPr>
          <w:rFonts w:ascii="Times New Roman" w:hAnsi="Times New Roman"/>
        </w:rPr>
        <w:t> </w:t>
      </w:r>
      <w:r w:rsidRPr="00F97DD7">
        <w:rPr>
          <w:rFonts w:ascii="Times New Roman" w:hAnsi="Times New Roman"/>
          <w:lang w:val="ru-RU"/>
        </w:rPr>
        <w:t xml:space="preserve">В сфере законодательства Российской Федерации: </w:t>
      </w:r>
      <w:proofErr w:type="gramStart"/>
      <w:r w:rsidRPr="00F97DD7">
        <w:rPr>
          <w:rFonts w:ascii="Times New Roman" w:hAnsi="Times New Roman"/>
          <w:lang w:val="ru-RU"/>
        </w:rPr>
        <w:t>Налоговый кодекс Российской Федерации</w:t>
      </w:r>
      <w:r w:rsidRPr="00F97DD7">
        <w:rPr>
          <w:rFonts w:ascii="Times New Roman" w:hAnsi="Times New Roman"/>
          <w:color w:val="000000"/>
          <w:lang w:val="ru-RU"/>
        </w:rPr>
        <w:t>;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F97DD7">
        <w:rPr>
          <w:rFonts w:ascii="Times New Roman" w:hAnsi="Times New Roman"/>
          <w:color w:val="000000"/>
          <w:lang w:val="ru-RU"/>
        </w:rPr>
        <w:t xml:space="preserve">  </w:t>
      </w:r>
      <w:proofErr w:type="gramStart"/>
      <w:r w:rsidRPr="00F97DD7">
        <w:rPr>
          <w:rFonts w:ascii="Times New Roman" w:hAnsi="Times New Roman"/>
          <w:color w:val="000000"/>
          <w:lang w:val="ru-RU"/>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F97DD7">
        <w:rPr>
          <w:rFonts w:ascii="Times New Roman" w:hAnsi="Times New Roman"/>
          <w:color w:val="000000"/>
          <w:lang w:val="ru-RU"/>
        </w:rPr>
        <w:t xml:space="preserve"> </w:t>
      </w:r>
      <w:r w:rsidRPr="00F97DD7">
        <w:rPr>
          <w:rFonts w:ascii="Times New Roman" w:hAnsi="Times New Roman"/>
          <w:lang w:val="ru-RU"/>
        </w:rPr>
        <w:t>Федеральный закон от 27 июля 2004 г. № 79-ФЗ «О государственной гражданской службе Российской Федерации»; Соглашение от 14 апреля 2014</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0001/7/ММВ-23-8/3@ «О порядке взаимодействия Федеральной налоговой службы и Федеральной службы судебных приставов при исполнении исполнительных документов»; Приказ ФНС России от 19 августа 2010</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 xml:space="preserve">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F97DD7">
        <w:rPr>
          <w:rFonts w:ascii="Times New Roman" w:hAnsi="Times New Roman"/>
          <w:lang w:val="ru-RU"/>
        </w:rPr>
        <w:t>Приказ ФНС России от 12 мая 2015</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w:t>
      </w:r>
      <w:r w:rsidRPr="00F97DD7">
        <w:rPr>
          <w:rFonts w:ascii="Times New Roman" w:hAnsi="Times New Roman"/>
        </w:rPr>
        <w:t> </w:t>
      </w:r>
      <w:r w:rsidRPr="00F97DD7">
        <w:rPr>
          <w:rFonts w:ascii="Times New Roman" w:hAnsi="Times New Roman"/>
          <w:lang w:val="ru-RU"/>
        </w:rPr>
        <w:t>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F97DD7">
        <w:rPr>
          <w:rFonts w:ascii="Times New Roman" w:hAnsi="Times New Roman"/>
          <w:lang w:val="ru-RU"/>
        </w:rPr>
        <w:t xml:space="preserve"> </w:t>
      </w:r>
      <w:proofErr w:type="gramStart"/>
      <w:r w:rsidRPr="00F97DD7">
        <w:rPr>
          <w:rFonts w:ascii="Times New Roman" w:hAnsi="Times New Roman"/>
          <w:lang w:val="ru-RU"/>
        </w:rPr>
        <w:t>списания указанных недоимки и задолженности»; постановление Правительства Российской Федерации от 29 мая 2004</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573 «О порядке и условиях финансирования процедур банкротства и отсутствующих должников»;</w:t>
      </w:r>
      <w:proofErr w:type="gramEnd"/>
      <w:r w:rsidRPr="00F97DD7">
        <w:rPr>
          <w:rFonts w:ascii="Times New Roman" w:hAnsi="Times New Roman"/>
          <w:lang w:val="ru-RU"/>
        </w:rPr>
        <w:t xml:space="preserve"> </w:t>
      </w:r>
      <w:r w:rsidRPr="00F97DD7">
        <w:rPr>
          <w:rFonts w:ascii="Times New Roman" w:hAnsi="Times New Roman"/>
          <w:bCs/>
          <w:lang w:val="ru-RU"/>
        </w:rPr>
        <w:t>приказ Минэкономразвития России от 19 октября 2007</w:t>
      </w:r>
      <w:r w:rsidRPr="00F97DD7">
        <w:rPr>
          <w:rFonts w:ascii="Times New Roman" w:hAnsi="Times New Roman"/>
          <w:bCs/>
        </w:rPr>
        <w:t> </w:t>
      </w:r>
      <w:r w:rsidRPr="00F97DD7">
        <w:rPr>
          <w:rFonts w:ascii="Times New Roman" w:hAnsi="Times New Roman"/>
          <w:bCs/>
          <w:lang w:val="ru-RU"/>
        </w:rPr>
        <w:t>г. №</w:t>
      </w:r>
      <w:r w:rsidRPr="00F97DD7">
        <w:rPr>
          <w:rFonts w:ascii="Times New Roman" w:hAnsi="Times New Roman"/>
          <w:bCs/>
        </w:rPr>
        <w:t> </w:t>
      </w:r>
      <w:r w:rsidRPr="00F97DD7">
        <w:rPr>
          <w:rFonts w:ascii="Times New Roman" w:hAnsi="Times New Roman"/>
          <w:bCs/>
          <w:lang w:val="ru-RU"/>
        </w:rPr>
        <w:t>351 «</w:t>
      </w:r>
      <w:r w:rsidRPr="00F97DD7">
        <w:rPr>
          <w:rFonts w:ascii="Times New Roman" w:hAnsi="Times New Roman"/>
          <w:lang w:val="ru-RU"/>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w:t>
      </w:r>
      <w:r w:rsidRPr="00F97DD7">
        <w:rPr>
          <w:rFonts w:ascii="Times New Roman" w:hAnsi="Times New Roman"/>
          <w:lang w:val="ru-RU"/>
        </w:rPr>
        <w:lastRenderedPageBreak/>
        <w:t xml:space="preserve">заявления о признании должника банкротом»; </w:t>
      </w:r>
      <w:r w:rsidRPr="00F97DD7">
        <w:rPr>
          <w:rFonts w:ascii="Times New Roman" w:hAnsi="Times New Roman"/>
          <w:bCs/>
          <w:lang w:val="ru-RU"/>
        </w:rPr>
        <w:t xml:space="preserve">приказ Минэкономразвития России от </w:t>
      </w:r>
      <w:r w:rsidRPr="00F97DD7">
        <w:rPr>
          <w:rFonts w:ascii="Times New Roman" w:hAnsi="Times New Roman"/>
          <w:lang w:val="ru-RU"/>
        </w:rPr>
        <w:t>3 августа 2004</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 xml:space="preserve">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roofErr w:type="gramStart"/>
      <w:r w:rsidRPr="00F97DD7">
        <w:rPr>
          <w:rFonts w:ascii="Times New Roman" w:hAnsi="Times New Roman"/>
          <w:lang w:val="ru-RU"/>
        </w:rPr>
        <w:t>приказ ФНС России от 3 октября 2012</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 xml:space="preserve">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w:t>
      </w:r>
      <w:r w:rsidRPr="00F97DD7">
        <w:rPr>
          <w:rFonts w:ascii="Times New Roman" w:hAnsi="Times New Roman"/>
          <w:color w:val="000000"/>
          <w:lang w:val="ru-RU"/>
        </w:rPr>
        <w:t>Федеральный закон от 26 октября 2002</w:t>
      </w:r>
      <w:r w:rsidRPr="00F97DD7">
        <w:rPr>
          <w:rFonts w:ascii="Times New Roman" w:hAnsi="Times New Roman"/>
          <w:color w:val="000000"/>
        </w:rPr>
        <w:t> </w:t>
      </w:r>
      <w:r w:rsidRPr="00F97DD7">
        <w:rPr>
          <w:rFonts w:ascii="Times New Roman" w:hAnsi="Times New Roman"/>
          <w:color w:val="000000"/>
          <w:lang w:val="ru-RU"/>
        </w:rPr>
        <w:t xml:space="preserve"> г. №</w:t>
      </w:r>
      <w:r w:rsidRPr="00F97DD7">
        <w:rPr>
          <w:rFonts w:ascii="Times New Roman" w:hAnsi="Times New Roman"/>
          <w:color w:val="000000"/>
        </w:rPr>
        <w:t> </w:t>
      </w:r>
      <w:r w:rsidRPr="00F97DD7">
        <w:rPr>
          <w:rFonts w:ascii="Times New Roman" w:hAnsi="Times New Roman"/>
          <w:color w:val="000000"/>
          <w:lang w:val="ru-RU"/>
        </w:rPr>
        <w:t xml:space="preserve"> 127-ФЗ «О несостоятельности (банкротстве)»;</w:t>
      </w:r>
      <w:proofErr w:type="gramEnd"/>
      <w:r w:rsidRPr="00F97DD7">
        <w:rPr>
          <w:rFonts w:ascii="Times New Roman" w:hAnsi="Times New Roman"/>
          <w:color w:val="000000"/>
          <w:lang w:val="ru-RU"/>
        </w:rPr>
        <w:t xml:space="preserve"> </w:t>
      </w:r>
      <w:hyperlink r:id="rId13" w:history="1">
        <w:proofErr w:type="gramStart"/>
        <w:r w:rsidRPr="00F97DD7">
          <w:rPr>
            <w:rFonts w:ascii="Times New Roman" w:hAnsi="Times New Roman"/>
            <w:lang w:val="ru-RU" w:eastAsia="ru-RU"/>
          </w:rPr>
          <w:t>постановление</w:t>
        </w:r>
      </w:hyperlink>
      <w:r w:rsidRPr="00F97DD7">
        <w:rPr>
          <w:rFonts w:ascii="Times New Roman" w:hAnsi="Times New Roman"/>
          <w:lang w:val="ru-RU" w:eastAsia="ru-RU"/>
        </w:rPr>
        <w:t xml:space="preserve"> Правительства Российской Федерации от 21 декабря 2005 г. </w:t>
      </w:r>
      <w:r w:rsidRPr="00F97DD7">
        <w:rPr>
          <w:rFonts w:ascii="Times New Roman" w:hAnsi="Times New Roman"/>
          <w:lang w:eastAsia="ru-RU"/>
        </w:rPr>
        <w:t>N</w:t>
      </w:r>
      <w:r w:rsidRPr="00F97DD7">
        <w:rPr>
          <w:rFonts w:ascii="Times New Roman" w:hAnsi="Times New Roman"/>
          <w:lang w:val="ru-RU" w:eastAsia="ru-RU"/>
        </w:rPr>
        <w:t xml:space="preserve"> 792 "Об организации проведения учета и анализа финансового состояния стратегических предприятий и организаций и их платежеспособности"; </w:t>
      </w:r>
      <w:hyperlink r:id="rId14" w:history="1">
        <w:r w:rsidRPr="00F97DD7">
          <w:rPr>
            <w:rFonts w:ascii="Times New Roman" w:hAnsi="Times New Roman"/>
            <w:lang w:val="ru-RU" w:eastAsia="ru-RU"/>
          </w:rPr>
          <w:t>постановление</w:t>
        </w:r>
      </w:hyperlink>
      <w:r w:rsidRPr="00F97DD7">
        <w:rPr>
          <w:rFonts w:ascii="Times New Roman" w:hAnsi="Times New Roman"/>
          <w:lang w:val="ru-RU" w:eastAsia="ru-RU"/>
        </w:rPr>
        <w:t xml:space="preserve"> Правительства Российской Федерации от 22 мая 2006 г. </w:t>
      </w:r>
      <w:r w:rsidRPr="00F97DD7">
        <w:rPr>
          <w:rFonts w:ascii="Times New Roman" w:hAnsi="Times New Roman"/>
          <w:lang w:eastAsia="ru-RU"/>
        </w:rPr>
        <w:t>N</w:t>
      </w:r>
      <w:r w:rsidRPr="00F97DD7">
        <w:rPr>
          <w:rFonts w:ascii="Times New Roman" w:hAnsi="Times New Roman"/>
          <w:lang w:val="ru-RU" w:eastAsia="ru-RU"/>
        </w:rPr>
        <w:t xml:space="preserve">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F97DD7">
        <w:rPr>
          <w:rFonts w:ascii="Times New Roman" w:hAnsi="Times New Roman"/>
          <w:lang w:val="ru-RU" w:eastAsia="ru-RU"/>
        </w:rPr>
        <w:t xml:space="preserve"> </w:t>
      </w:r>
      <w:hyperlink r:id="rId15" w:history="1">
        <w:r w:rsidRPr="00F97DD7">
          <w:rPr>
            <w:rFonts w:ascii="Times New Roman" w:hAnsi="Times New Roman"/>
            <w:lang w:val="ru-RU" w:eastAsia="ru-RU"/>
          </w:rPr>
          <w:t>постановление</w:t>
        </w:r>
      </w:hyperlink>
      <w:r w:rsidRPr="00F97DD7">
        <w:rPr>
          <w:rFonts w:ascii="Times New Roman" w:hAnsi="Times New Roman"/>
          <w:lang w:val="ru-RU" w:eastAsia="ru-RU"/>
        </w:rPr>
        <w:t xml:space="preserve"> Правительства Российской Федерации от 7 мая 2008 г. </w:t>
      </w:r>
      <w:r w:rsidRPr="00F97DD7">
        <w:rPr>
          <w:rFonts w:ascii="Times New Roman" w:hAnsi="Times New Roman"/>
          <w:lang w:eastAsia="ru-RU"/>
        </w:rPr>
        <w:t>N</w:t>
      </w:r>
      <w:r w:rsidRPr="00F97DD7">
        <w:rPr>
          <w:rFonts w:ascii="Times New Roman" w:hAnsi="Times New Roman"/>
          <w:lang w:val="ru-RU" w:eastAsia="ru-RU"/>
        </w:rPr>
        <w:t xml:space="preserve">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181C5A" w:rsidRPr="00F97DD7" w:rsidRDefault="00181C5A" w:rsidP="00F97DD7">
      <w:pPr>
        <w:autoSpaceDE w:val="0"/>
        <w:autoSpaceDN w:val="0"/>
        <w:adjustRightInd w:val="0"/>
        <w:ind w:firstLine="708"/>
        <w:jc w:val="both"/>
        <w:rPr>
          <w:rFonts w:ascii="Times New Roman" w:hAnsi="Times New Roman"/>
          <w:color w:val="000000"/>
          <w:lang w:val="ru-RU"/>
        </w:rPr>
      </w:pPr>
      <w:r w:rsidRPr="00F97DD7">
        <w:rPr>
          <w:rFonts w:ascii="Times New Roman" w:hAnsi="Times New Roman"/>
          <w:lang w:val="ru-RU"/>
        </w:rPr>
        <w:t>4.2.</w:t>
      </w:r>
      <w:r w:rsidRPr="00F97DD7">
        <w:rPr>
          <w:rFonts w:ascii="Times New Roman" w:hAnsi="Times New Roman"/>
        </w:rPr>
        <w:t> </w:t>
      </w:r>
      <w:proofErr w:type="gramStart"/>
      <w:r w:rsidRPr="00F97DD7">
        <w:rPr>
          <w:rFonts w:ascii="Times New Roman" w:hAnsi="Times New Roman"/>
          <w:lang w:val="ru-RU"/>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формирования налоговой системы Российской Федерации; </w:t>
      </w:r>
      <w:r w:rsidRPr="00F97DD7">
        <w:rPr>
          <w:rFonts w:ascii="Times New Roman" w:hAnsi="Times New Roman"/>
          <w:lang w:val="ru-RU" w:eastAsia="ru-RU"/>
        </w:rPr>
        <w:t>применению комплекса мер принудительного взыскания, признанию безнадежной к взысканию и списанию задолженности;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roofErr w:type="gramEnd"/>
      <w:r w:rsidRPr="00F97DD7">
        <w:rPr>
          <w:rFonts w:ascii="Times New Roman" w:hAnsi="Times New Roman"/>
          <w:lang w:val="ru-RU" w:eastAsia="ru-RU"/>
        </w:rPr>
        <w:t xml:space="preserve"> понятие и меры принудительного взыскания задолженности; порядок представления сведений об отсутствии задолженности;</w:t>
      </w:r>
      <w:bookmarkStart w:id="0" w:name="_Toc477362501"/>
      <w:r w:rsidRPr="00F97DD7">
        <w:rPr>
          <w:rFonts w:ascii="Times New Roman" w:hAnsi="Times New Roman"/>
          <w:lang w:val="ru-RU" w:eastAsia="ru-RU"/>
        </w:rPr>
        <w:t xml:space="preserve"> </w:t>
      </w:r>
      <w:r w:rsidRPr="00F97DD7">
        <w:rPr>
          <w:rFonts w:ascii="Times New Roman" w:hAnsi="Times New Roman"/>
          <w:lang w:val="ru-RU"/>
        </w:rPr>
        <w:t>порядок организации работы по привлечению к уголовной ответственности по налоговым преступлениям;</w:t>
      </w:r>
      <w:bookmarkEnd w:id="0"/>
      <w:r w:rsidRPr="00F97DD7">
        <w:rPr>
          <w:rFonts w:ascii="Times New Roman" w:hAnsi="Times New Roman"/>
          <w:lang w:val="ru-RU"/>
        </w:rPr>
        <w:t xml:space="preserve">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w:t>
      </w:r>
      <w:proofErr w:type="gramStart"/>
      <w:r w:rsidRPr="00F97DD7">
        <w:rPr>
          <w:rFonts w:ascii="Times New Roman" w:hAnsi="Times New Roman"/>
          <w:lang w:val="ru-RU"/>
        </w:rPr>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roofErr w:type="gramEnd"/>
      <w:r w:rsidRPr="00F97DD7">
        <w:rPr>
          <w:rFonts w:ascii="Times New Roman" w:hAnsi="Times New Roman"/>
          <w:lang w:val="ru-RU"/>
        </w:rPr>
        <w:t xml:space="preserve"> а</w:t>
      </w:r>
      <w:r w:rsidRPr="00F97DD7">
        <w:rPr>
          <w:rFonts w:ascii="Times New Roman" w:hAnsi="Times New Roman"/>
          <w:color w:val="000000"/>
          <w:lang w:val="ru-RU"/>
        </w:rPr>
        <w:t>рбитражная и судебная практика по вопросам несостоятельности (банкротства);</w:t>
      </w:r>
      <w:r w:rsidRPr="00F97DD7">
        <w:rPr>
          <w:rFonts w:ascii="Times New Roman" w:hAnsi="Times New Roman"/>
          <w:color w:val="000000"/>
        </w:rPr>
        <w:t> </w:t>
      </w:r>
      <w:r w:rsidRPr="00F97DD7">
        <w:rPr>
          <w:rFonts w:ascii="Times New Roman" w:hAnsi="Times New Roman"/>
          <w:color w:val="000000"/>
          <w:lang w:val="ru-RU"/>
        </w:rPr>
        <w:t xml:space="preserve"> зарубежный опыт дел о банкротстве.</w:t>
      </w:r>
    </w:p>
    <w:p w:rsidR="00181C5A" w:rsidRPr="00F97DD7" w:rsidRDefault="00181C5A" w:rsidP="00F97DD7">
      <w:pPr>
        <w:widowControl w:val="0"/>
        <w:ind w:firstLine="708"/>
        <w:jc w:val="both"/>
        <w:rPr>
          <w:rFonts w:ascii="Times New Roman" w:hAnsi="Times New Roman"/>
          <w:lang w:val="ru-RU"/>
        </w:rPr>
      </w:pPr>
      <w:r w:rsidRPr="00F97DD7">
        <w:rPr>
          <w:rFonts w:ascii="Times New Roman" w:hAnsi="Times New Roman"/>
          <w:spacing w:val="-2"/>
          <w:lang w:val="ru-RU"/>
        </w:rPr>
        <w:t>5.</w:t>
      </w:r>
      <w:r w:rsidRPr="00F97DD7">
        <w:rPr>
          <w:rFonts w:ascii="Times New Roman" w:hAnsi="Times New Roman"/>
          <w:spacing w:val="-2"/>
        </w:rPr>
        <w:t> </w:t>
      </w:r>
      <w:proofErr w:type="gramStart"/>
      <w:r w:rsidRPr="00F97DD7">
        <w:rPr>
          <w:rFonts w:ascii="Times New Roman" w:hAnsi="Times New Roman"/>
          <w:spacing w:val="-2"/>
          <w:lang w:val="ru-RU"/>
        </w:rPr>
        <w:t xml:space="preserve">Наличие функциональных знаний: </w:t>
      </w:r>
      <w:r w:rsidRPr="00F97DD7">
        <w:rPr>
          <w:rFonts w:ascii="Times New Roman" w:hAnsi="Times New Roman"/>
          <w:lang w:val="ru-RU"/>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w:t>
      </w:r>
      <w:r w:rsidRPr="00F97DD7">
        <w:rPr>
          <w:rFonts w:ascii="Times New Roman" w:hAnsi="Times New Roman"/>
        </w:rPr>
        <w:t> </w:t>
      </w:r>
      <w:r w:rsidRPr="00F97DD7">
        <w:rPr>
          <w:rFonts w:ascii="Times New Roman" w:hAnsi="Times New Roman"/>
          <w:lang w:val="ru-RU"/>
        </w:rPr>
        <w:t xml:space="preserve">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 </w:t>
      </w:r>
      <w:r w:rsidRPr="00F97DD7">
        <w:rPr>
          <w:rFonts w:ascii="Times New Roman" w:hAnsi="Times New Roman"/>
          <w:bCs/>
          <w:color w:val="000000"/>
          <w:lang w:val="ru-RU"/>
        </w:rPr>
        <w:t>основ бухгалтерского и налогового учета;</w:t>
      </w:r>
      <w:proofErr w:type="gramEnd"/>
      <w:r w:rsidRPr="00F97DD7">
        <w:rPr>
          <w:rFonts w:ascii="Times New Roman" w:hAnsi="Times New Roman"/>
          <w:bCs/>
          <w:color w:val="000000"/>
          <w:lang w:val="ru-RU"/>
        </w:rPr>
        <w:t xml:space="preserve"> порядок ведения дел в судах различных инстанций.</w:t>
      </w:r>
    </w:p>
    <w:p w:rsidR="00181C5A" w:rsidRPr="00F97DD7" w:rsidRDefault="00F97DD7" w:rsidP="00F97DD7">
      <w:pPr>
        <w:pStyle w:val="af8"/>
        <w:tabs>
          <w:tab w:val="left" w:pos="0"/>
        </w:tabs>
        <w:jc w:val="both"/>
        <w:rPr>
          <w:rFonts w:ascii="Times New Roman" w:hAnsi="Times New Roman"/>
          <w:szCs w:val="24"/>
          <w:lang w:val="ru-RU"/>
        </w:rPr>
      </w:pPr>
      <w:r>
        <w:rPr>
          <w:rFonts w:ascii="Times New Roman" w:hAnsi="Times New Roman"/>
          <w:szCs w:val="24"/>
          <w:lang w:val="ru-RU"/>
        </w:rPr>
        <w:tab/>
      </w:r>
      <w:r w:rsidR="00181C5A" w:rsidRPr="00F97DD7">
        <w:rPr>
          <w:rFonts w:ascii="Times New Roman" w:hAnsi="Times New Roman"/>
          <w:szCs w:val="24"/>
          <w:lang w:val="ru-RU"/>
        </w:rPr>
        <w:t>6.</w:t>
      </w:r>
      <w:r w:rsidR="00181C5A" w:rsidRPr="00F97DD7">
        <w:rPr>
          <w:rFonts w:ascii="Times New Roman" w:hAnsi="Times New Roman"/>
          <w:szCs w:val="24"/>
        </w:rPr>
        <w:t> </w:t>
      </w:r>
      <w:r w:rsidR="00181C5A" w:rsidRPr="00F97DD7">
        <w:rPr>
          <w:rFonts w:ascii="Times New Roman" w:hAnsi="Times New Roman"/>
          <w:szCs w:val="24"/>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181C5A" w:rsidRPr="00F97DD7" w:rsidRDefault="00181C5A" w:rsidP="00F97DD7">
      <w:pPr>
        <w:pStyle w:val="af8"/>
        <w:ind w:firstLine="708"/>
        <w:jc w:val="both"/>
        <w:rPr>
          <w:rFonts w:ascii="Times New Roman" w:hAnsi="Times New Roman"/>
          <w:b/>
          <w:szCs w:val="24"/>
          <w:lang w:val="ru-RU"/>
        </w:rPr>
      </w:pPr>
      <w:r w:rsidRPr="00F97DD7">
        <w:rPr>
          <w:rFonts w:ascii="Times New Roman" w:hAnsi="Times New Roman"/>
          <w:szCs w:val="24"/>
          <w:lang w:val="ru-RU"/>
        </w:rPr>
        <w:t>7.</w:t>
      </w:r>
      <w:r w:rsidRPr="00F97DD7">
        <w:rPr>
          <w:rFonts w:ascii="Times New Roman" w:hAnsi="Times New Roman"/>
          <w:szCs w:val="24"/>
        </w:rPr>
        <w:t> </w:t>
      </w:r>
      <w:r w:rsidRPr="00F97DD7">
        <w:rPr>
          <w:rFonts w:ascii="Times New Roman" w:hAnsi="Times New Roman"/>
          <w:szCs w:val="24"/>
          <w:lang w:val="ru-RU"/>
        </w:rPr>
        <w:t>Наличие профессиональных умений: анализ расчетов с бюджетом, анализ причин образования задолженности по обязательным платежам, анализ задолженности ее динамики и структуры, полнота, правомерность и своевременность применения мер принудительного взыскания задолженности; правомерность списания задолженности;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181C5A" w:rsidRPr="00F97DD7" w:rsidRDefault="00181C5A" w:rsidP="00F97DD7">
      <w:pPr>
        <w:widowControl w:val="0"/>
        <w:ind w:firstLine="708"/>
        <w:jc w:val="both"/>
        <w:rPr>
          <w:rFonts w:ascii="Times New Roman" w:hAnsi="Times New Roman"/>
          <w:bCs/>
          <w:color w:val="000000"/>
          <w:lang w:val="ru-RU"/>
        </w:rPr>
      </w:pPr>
      <w:r w:rsidRPr="00F97DD7">
        <w:rPr>
          <w:rFonts w:ascii="Times New Roman" w:hAnsi="Times New Roman"/>
          <w:lang w:val="ru-RU"/>
        </w:rPr>
        <w:t>8.</w:t>
      </w:r>
      <w:r w:rsidRPr="00F97DD7">
        <w:rPr>
          <w:rFonts w:ascii="Times New Roman" w:hAnsi="Times New Roman"/>
        </w:rPr>
        <w:t> </w:t>
      </w:r>
      <w:r w:rsidRPr="00F97DD7">
        <w:rPr>
          <w:rFonts w:ascii="Times New Roman" w:hAnsi="Times New Roman"/>
          <w:lang w:val="ru-RU"/>
        </w:rPr>
        <w:t xml:space="preserve">Наличие функциональных умений: </w:t>
      </w:r>
      <w:r w:rsidRPr="00F97DD7">
        <w:rPr>
          <w:rFonts w:ascii="Times New Roman" w:hAnsi="Times New Roman"/>
          <w:color w:val="000000"/>
          <w:lang w:val="ru-RU"/>
        </w:rPr>
        <w:t xml:space="preserve">разработка, рассмотрение и согласование проектов </w:t>
      </w:r>
      <w:r w:rsidRPr="00F97DD7">
        <w:rPr>
          <w:rFonts w:ascii="Times New Roman" w:hAnsi="Times New Roman"/>
          <w:color w:val="000000"/>
          <w:lang w:val="ru-RU"/>
        </w:rPr>
        <w:lastRenderedPageBreak/>
        <w:t>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r w:rsidRPr="00F97DD7">
        <w:rPr>
          <w:rFonts w:ascii="Times New Roman" w:hAnsi="Times New Roman"/>
          <w:b/>
          <w:lang w:val="ru-RU"/>
        </w:rPr>
        <w:t xml:space="preserve"> </w:t>
      </w:r>
      <w:r w:rsidRPr="00F97DD7">
        <w:rPr>
          <w:rFonts w:ascii="Times New Roman" w:hAnsi="Times New Roman"/>
          <w:bCs/>
          <w:color w:val="000000"/>
          <w:lang w:val="ru-RU"/>
        </w:rPr>
        <w:t>работа с законодательными и нормативными правовыми актами; подготовка проектов нормативных правовых актов, процессуальных документов, писем и служебных документов, деловой корреспонденции и актов инспекции, сбор, систематизация, использование актуальной информации; взаимодействие с государственными органами и организациями, подготовка аналитических, информационных и других материалов, ведение исковой и претензионной работы.</w:t>
      </w:r>
    </w:p>
    <w:p w:rsidR="00181C5A" w:rsidRPr="00F97DD7" w:rsidRDefault="00181C5A" w:rsidP="00F97DD7">
      <w:pPr>
        <w:widowControl w:val="0"/>
        <w:jc w:val="both"/>
        <w:rPr>
          <w:rFonts w:ascii="Times New Roman" w:hAnsi="Times New Roman"/>
          <w:lang w:val="ru-RU"/>
        </w:rPr>
      </w:pPr>
    </w:p>
    <w:p w:rsidR="00296ACA" w:rsidRPr="00F97DD7" w:rsidRDefault="00296ACA" w:rsidP="00F97DD7">
      <w:pPr>
        <w:jc w:val="both"/>
        <w:rPr>
          <w:rFonts w:ascii="Times New Roman" w:hAnsi="Times New Roman"/>
          <w:b/>
          <w:lang w:val="ru-RU"/>
        </w:rPr>
      </w:pPr>
    </w:p>
    <w:p w:rsidR="00436F54" w:rsidRPr="00F97DD7" w:rsidRDefault="00436F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Должностные обязанности, права и ответственность</w:t>
      </w:r>
    </w:p>
    <w:p w:rsidR="00436F54" w:rsidRPr="00F97DD7" w:rsidRDefault="00A70263"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старшего государственного налогового инспектора</w:t>
      </w:r>
    </w:p>
    <w:p w:rsidR="00181C5A" w:rsidRPr="00F97DD7" w:rsidRDefault="00F97DD7" w:rsidP="00F97DD7">
      <w:pPr>
        <w:widowControl w:val="0"/>
        <w:ind w:firstLine="708"/>
        <w:jc w:val="both"/>
        <w:rPr>
          <w:rFonts w:ascii="Times New Roman" w:hAnsi="Times New Roman"/>
          <w:lang w:val="ru-RU"/>
        </w:rPr>
      </w:pPr>
      <w:r w:rsidRPr="00F97DD7">
        <w:rPr>
          <w:rFonts w:ascii="Times New Roman" w:hAnsi="Times New Roman"/>
          <w:lang w:val="ru-RU"/>
        </w:rPr>
        <w:t>1</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00181C5A" w:rsidRPr="00F97DD7">
        <w:rPr>
          <w:rFonts w:ascii="Times New Roman" w:hAnsi="Times New Roman"/>
        </w:rPr>
        <w:t> </w:t>
      </w:r>
      <w:r w:rsidR="00181C5A" w:rsidRPr="00F97DD7">
        <w:rPr>
          <w:rFonts w:ascii="Times New Roman" w:hAnsi="Times New Roman"/>
          <w:lang w:val="ru-RU"/>
        </w:rPr>
        <w:t>79-ФЗ «О государственной гражданской службе Российской Федерации».</w:t>
      </w:r>
    </w:p>
    <w:p w:rsidR="00181C5A" w:rsidRPr="00F97DD7" w:rsidRDefault="00F97DD7" w:rsidP="00F97DD7">
      <w:pPr>
        <w:widowControl w:val="0"/>
        <w:ind w:firstLine="708"/>
        <w:jc w:val="both"/>
        <w:rPr>
          <w:rFonts w:ascii="Times New Roman" w:hAnsi="Times New Roman"/>
          <w:lang w:val="ru-RU"/>
        </w:rPr>
      </w:pPr>
      <w:r w:rsidRPr="00F97DD7">
        <w:rPr>
          <w:rFonts w:ascii="Times New Roman" w:hAnsi="Times New Roman"/>
          <w:lang w:val="ru-RU"/>
        </w:rPr>
        <w:t>2</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 xml:space="preserve">В целях реализации задач и функций, возложенных на отдел, государственный налоговый инспектор: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выполнение возложенных на Отдел задач и функций;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осуществляет </w:t>
      </w:r>
      <w:proofErr w:type="gramStart"/>
      <w:r w:rsidRPr="00F97DD7">
        <w:rPr>
          <w:rFonts w:ascii="Times New Roman" w:hAnsi="Times New Roman"/>
          <w:lang w:val="ru-RU"/>
        </w:rPr>
        <w:t>контроль за</w:t>
      </w:r>
      <w:proofErr w:type="gramEnd"/>
      <w:r w:rsidRPr="00F97DD7">
        <w:rPr>
          <w:rFonts w:ascii="Times New Roman" w:hAnsi="Times New Roman"/>
          <w:lang w:val="ru-RU"/>
        </w:rPr>
        <w:t xml:space="preserve"> соблюдением законодательства о налогах и сборах, а также принятых в соответствии с ним нормативных правовых актов;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исполняет своевременно контрольные задания, и представляет их для рассмотрения начальнику отдела;</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консультирует налогоплательщиков по вопросам правильности перечисления налогов во все уровни бюджетов, по кодам бюджетной классификации;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консультировать налогоплательщиков по вопросам правильности перечисления налогов во все уровни бюджетов, по кодам бюджетной классификации;</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lang w:val="ru-RU"/>
        </w:rPr>
        <w:t xml:space="preserve">  обеспечивает качественное ведение информационных ресурсов;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анализ платежеспособности;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проведение обеспечительных мер  в соответствии со ст. 101 НК РФ;</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представляет интересы Российской Федерации в делах о банкротстве, инициирует процедуры банкротства в отношении юридических лиц, индивидуальных предпринимателей и физических лиц; </w:t>
      </w:r>
    </w:p>
    <w:p w:rsidR="00181C5A" w:rsidRPr="00F97DD7" w:rsidRDefault="00181C5A" w:rsidP="00F97DD7">
      <w:pPr>
        <w:widowControl w:val="0"/>
        <w:autoSpaceDE w:val="0"/>
        <w:autoSpaceDN w:val="0"/>
        <w:adjustRightInd w:val="0"/>
        <w:jc w:val="both"/>
        <w:rPr>
          <w:rFonts w:ascii="Times New Roman" w:hAnsi="Times New Roman"/>
          <w:bCs/>
          <w:color w:val="000000"/>
          <w:lang w:val="ru-RU"/>
        </w:rPr>
      </w:pPr>
      <w:r w:rsidRPr="00F97DD7">
        <w:rPr>
          <w:rFonts w:ascii="Times New Roman" w:hAnsi="Times New Roman"/>
          <w:bCs/>
          <w:color w:val="000000"/>
          <w:lang w:val="ru-RU"/>
        </w:rPr>
        <w:t>подготавливает проекты решений о подаче заявлений о признании должника несостоятельным (банкротом) и направления их на согласование в УФНС России по Оренбургской области.</w:t>
      </w:r>
    </w:p>
    <w:p w:rsidR="00181C5A" w:rsidRPr="00F97DD7" w:rsidRDefault="00181C5A" w:rsidP="00F97DD7">
      <w:pPr>
        <w:pStyle w:val="Style268435471"/>
        <w:jc w:val="both"/>
        <w:rPr>
          <w:rFonts w:ascii="Times New Roman" w:hAnsi="Times New Roman" w:cs="Times New Roman"/>
          <w:b w:val="0"/>
          <w:bCs w:val="0"/>
          <w:color w:val="000000"/>
        </w:rPr>
      </w:pPr>
      <w:r w:rsidRPr="00F97DD7">
        <w:rPr>
          <w:rFonts w:ascii="Times New Roman" w:hAnsi="Times New Roman" w:cs="Times New Roman"/>
          <w:b w:val="0"/>
          <w:bCs w:val="0"/>
          <w:color w:val="000000"/>
        </w:rPr>
        <w:t>подготавливает заявления о признании несостоятельным (банкротом) для подачи в Арбитражный суд Оренбургской области;</w:t>
      </w:r>
    </w:p>
    <w:p w:rsidR="00181C5A" w:rsidRPr="00F97DD7" w:rsidRDefault="00181C5A" w:rsidP="00F97DD7">
      <w:pPr>
        <w:pStyle w:val="Style268435471"/>
        <w:jc w:val="both"/>
        <w:rPr>
          <w:rFonts w:ascii="Times New Roman" w:hAnsi="Times New Roman" w:cs="Times New Roman"/>
          <w:b w:val="0"/>
          <w:bCs w:val="0"/>
          <w:color w:val="000000"/>
        </w:rPr>
      </w:pPr>
      <w:r w:rsidRPr="00F97DD7">
        <w:rPr>
          <w:rFonts w:ascii="Times New Roman" w:hAnsi="Times New Roman" w:cs="Times New Roman"/>
          <w:b w:val="0"/>
          <w:bCs w:val="0"/>
          <w:color w:val="000000"/>
        </w:rPr>
        <w:t>оформляет поручения на участие в судебных заседаниях, а также оформляет приказы на участие в собрании кредиторов.</w:t>
      </w:r>
    </w:p>
    <w:p w:rsidR="00181C5A" w:rsidRPr="00F97DD7" w:rsidRDefault="00181C5A" w:rsidP="00F97DD7">
      <w:pPr>
        <w:widowControl w:val="0"/>
        <w:autoSpaceDE w:val="0"/>
        <w:autoSpaceDN w:val="0"/>
        <w:adjustRightInd w:val="0"/>
        <w:jc w:val="both"/>
        <w:rPr>
          <w:rFonts w:ascii="Times New Roman" w:hAnsi="Times New Roman"/>
          <w:bCs/>
          <w:color w:val="000000"/>
          <w:lang w:val="ru-RU"/>
        </w:rPr>
      </w:pPr>
      <w:r w:rsidRPr="00F97DD7">
        <w:rPr>
          <w:rFonts w:ascii="Times New Roman" w:hAnsi="Times New Roman"/>
          <w:bCs/>
          <w:color w:val="000000"/>
          <w:lang w:val="ru-RU"/>
        </w:rPr>
        <w:t>участвует  в  мероприятиях по подготовке к аудиторским   проверкам   внутреннего   аудита  и  тематических аудиторских проверках внутреннего аудита по предмету деятельности отдела;</w:t>
      </w:r>
    </w:p>
    <w:p w:rsidR="00181C5A" w:rsidRPr="00F97DD7" w:rsidRDefault="00181C5A" w:rsidP="00F97DD7">
      <w:pPr>
        <w:widowControl w:val="0"/>
        <w:autoSpaceDE w:val="0"/>
        <w:autoSpaceDN w:val="0"/>
        <w:adjustRightInd w:val="0"/>
        <w:jc w:val="both"/>
        <w:rPr>
          <w:rFonts w:ascii="Times New Roman" w:hAnsi="Times New Roman"/>
          <w:color w:val="000000"/>
          <w:lang w:val="ru-RU"/>
        </w:rPr>
      </w:pPr>
      <w:r w:rsidRPr="00F97DD7">
        <w:rPr>
          <w:rFonts w:ascii="Times New Roman" w:hAnsi="Times New Roman"/>
          <w:color w:val="000000"/>
          <w:lang w:val="ru-RU"/>
        </w:rPr>
        <w:t xml:space="preserve">ведет информационные ресурсы по обеспечению процедур банкротства и обеспечительным мерам по ст.101 НК РФ («Контроль ОПБ», </w:t>
      </w:r>
      <w:proofErr w:type="gramStart"/>
      <w:r w:rsidRPr="00F97DD7">
        <w:rPr>
          <w:rFonts w:ascii="Times New Roman" w:hAnsi="Times New Roman"/>
          <w:color w:val="000000"/>
          <w:lang w:val="ru-RU"/>
        </w:rPr>
        <w:t>контроль за</w:t>
      </w:r>
      <w:proofErr w:type="gramEnd"/>
      <w:r w:rsidRPr="00F97DD7">
        <w:rPr>
          <w:rFonts w:ascii="Times New Roman" w:hAnsi="Times New Roman"/>
          <w:color w:val="000000"/>
          <w:lang w:val="ru-RU"/>
        </w:rPr>
        <w:t xml:space="preserve"> выгрузкой данных на федеральный уровень, статистическая отчетность.); </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color w:val="000000"/>
          <w:lang w:val="ru-RU"/>
        </w:rPr>
        <w:t xml:space="preserve">проводит анализ финансово-хозяйственной деятельности организаций-должников, отчетов арбитражных управляющих; </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привлекает к административной и субсидиарной ответственности  должностных лиц организаций;</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участвует в заседаниях судов, а также в собраниях кредиторов, с последующим качественным и своевременным оформлением всех документов;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взаимодействие с правоохранительными органами в части предупреждения преднамеренного банкротства должников;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изучает законодательство, накапливает инструктивные материалы,  консультирует налогоплательщиков  по вопросам правильности перечисления налогов во все уровни бюджетов,  по кодам бюджетной классификации, участвовать  в экономической учебе;</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lastRenderedPageBreak/>
        <w:t>участвует в рассмотрении писем, жалоб, заявлений плательщиков;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качество подготовки, правильность составления и утверждение документов, представляемых на подпись руководству;</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соблюдает порядок учета, обращения и хранения документов как содержащих конфиденциальную информацию, так и не содержащих ее;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ведет делопроизводство на закрепленном участке;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выполняет другие поручения руководства инспекции и начальника отдела;</w:t>
      </w:r>
    </w:p>
    <w:p w:rsidR="00181C5A" w:rsidRPr="00F97DD7" w:rsidRDefault="00181C5A" w:rsidP="00F97DD7">
      <w:pPr>
        <w:pStyle w:val="23"/>
        <w:spacing w:after="0" w:line="240" w:lineRule="auto"/>
        <w:jc w:val="both"/>
      </w:pPr>
      <w:r w:rsidRPr="00F97DD7">
        <w:rPr>
          <w:iCs/>
        </w:rPr>
        <w:t>представляет  в установленном порядке  и в надлежащие сроки начальнику Отдела отчетов о проделанной работе  за соответствующие периоды;</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lang w:val="ru-RU"/>
        </w:rPr>
        <w:t xml:space="preserve">  обеспечивает качественное ведение информационных ресурсов;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представляет  в установленном порядке  и в надлежащие сроки начальнику отдела отчеты о проделанной работе  за соответствующие </w:t>
      </w:r>
      <w:proofErr w:type="spellStart"/>
      <w:r w:rsidRPr="00F97DD7">
        <w:rPr>
          <w:rFonts w:ascii="Times New Roman" w:hAnsi="Times New Roman"/>
          <w:lang w:val="ru-RU"/>
        </w:rPr>
        <w:t>периоды</w:t>
      </w:r>
      <w:proofErr w:type="gramStart"/>
      <w:r w:rsidRPr="00F97DD7">
        <w:rPr>
          <w:rFonts w:ascii="Times New Roman" w:hAnsi="Times New Roman"/>
          <w:lang w:val="ru-RU"/>
        </w:rPr>
        <w:t>;у</w:t>
      </w:r>
      <w:proofErr w:type="gramEnd"/>
      <w:r w:rsidRPr="00F97DD7">
        <w:rPr>
          <w:rFonts w:ascii="Times New Roman" w:hAnsi="Times New Roman"/>
          <w:lang w:val="ru-RU"/>
        </w:rPr>
        <w:t>частвует</w:t>
      </w:r>
      <w:proofErr w:type="spellEnd"/>
      <w:r w:rsidRPr="00F97DD7">
        <w:rPr>
          <w:rFonts w:ascii="Times New Roman" w:hAnsi="Times New Roman"/>
          <w:lang w:val="ru-RU"/>
        </w:rPr>
        <w:t xml:space="preserve"> в подготовке ответов на письменные запросы налогоплательщиков по вопросам, входящим в компетенцию отдела;</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обеспечивает взаимозаменяемость специалистов в целях неукоснительного выполнения поставленных перед отделом задач;</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изучает налоговое законодательство, накапливает инструктивные материалы, участвует  в экономической учебе отдела;</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выполняет другие поручения руководства инспекции и отдела, не отраженные выше;</w:t>
      </w:r>
    </w:p>
    <w:p w:rsidR="00181C5A" w:rsidRPr="00F97DD7" w:rsidRDefault="00181C5A" w:rsidP="00F97DD7">
      <w:pPr>
        <w:autoSpaceDE w:val="0"/>
        <w:autoSpaceDN w:val="0"/>
        <w:adjustRightInd w:val="0"/>
        <w:jc w:val="both"/>
        <w:rPr>
          <w:rFonts w:ascii="Times New Roman" w:hAnsi="Times New Roman"/>
          <w:color w:val="000000"/>
          <w:lang w:val="ru-RU"/>
        </w:rPr>
      </w:pPr>
      <w:r w:rsidRPr="00F97DD7">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рационально использует знания и опыт государственных служащих Отдела, повышает свою квалификацию,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обеспечивает сохранность служебного удостоверения, </w:t>
      </w:r>
    </w:p>
    <w:p w:rsidR="00181C5A" w:rsidRPr="00F97DD7" w:rsidRDefault="00181C5A" w:rsidP="00F97DD7">
      <w:pPr>
        <w:pStyle w:val="ConsPlusNormal"/>
        <w:widowControl/>
        <w:spacing w:after="0" w:line="240" w:lineRule="auto"/>
        <w:ind w:firstLine="0"/>
        <w:jc w:val="both"/>
        <w:rPr>
          <w:rFonts w:ascii="Times New Roman" w:hAnsi="Times New Roman" w:cs="Times New Roman"/>
          <w:bCs/>
          <w:sz w:val="24"/>
          <w:szCs w:val="24"/>
          <w:lang w:val="ru-RU"/>
        </w:rPr>
      </w:pPr>
      <w:r w:rsidRPr="00F97DD7">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181C5A" w:rsidRPr="00F97DD7" w:rsidRDefault="00181C5A" w:rsidP="00F97DD7">
      <w:pPr>
        <w:tabs>
          <w:tab w:val="left" w:pos="7938"/>
        </w:tabs>
        <w:jc w:val="both"/>
        <w:rPr>
          <w:rFonts w:ascii="Times New Roman" w:hAnsi="Times New Roman"/>
          <w:snapToGrid w:val="0"/>
          <w:lang w:val="ru-RU"/>
        </w:rPr>
      </w:pPr>
      <w:r w:rsidRPr="00F97DD7">
        <w:rPr>
          <w:rFonts w:ascii="Times New Roman" w:hAnsi="Times New Roman"/>
          <w:snapToGrid w:val="0"/>
          <w:lang w:val="ru-RU"/>
        </w:rPr>
        <w:t>ведет в установленном порядке делопроизводства и хранение документов отдела, передачу их в архивное хранение;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181C5A" w:rsidRPr="00F97DD7" w:rsidRDefault="00F97DD7" w:rsidP="00F97DD7">
      <w:pPr>
        <w:widowControl w:val="0"/>
        <w:ind w:firstLine="708"/>
        <w:jc w:val="both"/>
        <w:rPr>
          <w:rFonts w:ascii="Times New Roman" w:hAnsi="Times New Roman"/>
          <w:lang w:val="ru-RU"/>
        </w:rPr>
      </w:pPr>
      <w:r>
        <w:rPr>
          <w:rFonts w:ascii="Times New Roman" w:hAnsi="Times New Roman"/>
          <w:lang w:val="ru-RU"/>
        </w:rPr>
        <w:t>3</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 xml:space="preserve">В целях исполнения возложенных должностных обязанностей старший государственный налоговый инспектор имеет право: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участвовать в контрольных мероприятиях;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защиту своих персональных данных;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профессиональное развитие в порядке, установленном законодательством Российской Федерации;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осуществлять иные права, предусмотренные Положением об Инспекции, иными нормативными актами.</w:t>
      </w:r>
    </w:p>
    <w:p w:rsidR="00181C5A" w:rsidRPr="00F97DD7" w:rsidRDefault="00F97DD7" w:rsidP="00F97DD7">
      <w:pPr>
        <w:widowControl w:val="0"/>
        <w:ind w:firstLine="708"/>
        <w:jc w:val="both"/>
        <w:rPr>
          <w:rFonts w:ascii="Times New Roman" w:hAnsi="Times New Roman"/>
          <w:lang w:val="ru-RU"/>
        </w:rPr>
      </w:pPr>
      <w:r>
        <w:rPr>
          <w:rFonts w:ascii="Times New Roman" w:hAnsi="Times New Roman"/>
          <w:lang w:val="ru-RU"/>
        </w:rPr>
        <w:lastRenderedPageBreak/>
        <w:t>4</w:t>
      </w:r>
      <w:r w:rsidR="00181C5A" w:rsidRPr="00F97DD7">
        <w:rPr>
          <w:rFonts w:ascii="Times New Roman" w:hAnsi="Times New Roman"/>
          <w:lang w:val="ru-RU"/>
        </w:rPr>
        <w:t>.</w:t>
      </w:r>
      <w:r w:rsidR="00181C5A" w:rsidRPr="00F97DD7">
        <w:rPr>
          <w:rFonts w:ascii="Times New Roman" w:hAnsi="Times New Roman"/>
        </w:rPr>
        <w:t> </w:t>
      </w:r>
      <w:proofErr w:type="gramStart"/>
      <w:r w:rsidR="00181C5A" w:rsidRPr="00F97DD7">
        <w:rPr>
          <w:rFonts w:ascii="Times New Roman" w:hAnsi="Times New Roman"/>
          <w:lang w:val="ru-RU"/>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181C5A" w:rsidRPr="00F97DD7">
        <w:rPr>
          <w:rFonts w:ascii="Times New Roman" w:hAnsi="Times New Roman"/>
          <w:lang w:val="ru-RU"/>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урегулирования задолженности и обеспечения процедур банкротства, приказами (распоряжениями) ФНС России, приказами УФНС России по Оренбургской области, приказами ИФНС России по г</w:t>
      </w:r>
      <w:proofErr w:type="gramStart"/>
      <w:r w:rsidR="00181C5A" w:rsidRPr="00F97DD7">
        <w:rPr>
          <w:rFonts w:ascii="Times New Roman" w:hAnsi="Times New Roman"/>
          <w:lang w:val="ru-RU"/>
        </w:rPr>
        <w:t>.О</w:t>
      </w:r>
      <w:proofErr w:type="gramEnd"/>
      <w:r w:rsidR="00181C5A" w:rsidRPr="00F97DD7">
        <w:rPr>
          <w:rFonts w:ascii="Times New Roman" w:hAnsi="Times New Roman"/>
          <w:lang w:val="ru-RU"/>
        </w:rPr>
        <w:t>рску Оренбургской области, поручениями начальника инспекции, курирующего деятельность заместителя инспекции, начальника отдела.</w:t>
      </w:r>
    </w:p>
    <w:p w:rsidR="00181C5A" w:rsidRPr="00F97DD7" w:rsidRDefault="00F97DD7" w:rsidP="00F97DD7">
      <w:pPr>
        <w:widowControl w:val="0"/>
        <w:ind w:firstLine="708"/>
        <w:jc w:val="both"/>
        <w:rPr>
          <w:rFonts w:ascii="Times New Roman" w:hAnsi="Times New Roman"/>
          <w:lang w:val="ru-RU"/>
        </w:rPr>
      </w:pPr>
      <w:r>
        <w:rPr>
          <w:rFonts w:ascii="Times New Roman" w:hAnsi="Times New Roman"/>
          <w:lang w:val="ru-RU"/>
        </w:rPr>
        <w:t>5</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81C5A" w:rsidRPr="00F97DD7" w:rsidRDefault="00181C5A" w:rsidP="001B06B6">
      <w:pPr>
        <w:ind w:firstLine="708"/>
        <w:jc w:val="both"/>
        <w:rPr>
          <w:rFonts w:ascii="Times New Roman" w:hAnsi="Times New Roman"/>
          <w:lang w:val="ru-RU"/>
        </w:rPr>
      </w:pPr>
      <w:r w:rsidRPr="00F97DD7">
        <w:rPr>
          <w:rFonts w:ascii="Times New Roman" w:hAnsi="Times New Roman"/>
          <w:lang w:val="ru-RU"/>
        </w:rPr>
        <w:t xml:space="preserve">Старший государственный налоговый инспектор </w:t>
      </w:r>
      <w:r w:rsidRPr="00F97DD7">
        <w:rPr>
          <w:rFonts w:ascii="Times New Roman" w:hAnsi="Times New Roman"/>
          <w:bCs/>
          <w:lang w:val="ru-RU"/>
        </w:rPr>
        <w:t xml:space="preserve">несет </w:t>
      </w:r>
      <w:r w:rsidRPr="00F97DD7">
        <w:rPr>
          <w:rFonts w:ascii="Times New Roman" w:hAnsi="Times New Roman"/>
          <w:lang w:val="ru-RU"/>
        </w:rPr>
        <w:t>персональную   ответственность за неисполнение</w:t>
      </w:r>
      <w:r w:rsidRPr="00F97DD7">
        <w:rPr>
          <w:rFonts w:ascii="Times New Roman" w:hAnsi="Times New Roman"/>
          <w:bCs/>
          <w:lang w:val="ru-RU"/>
        </w:rPr>
        <w:t xml:space="preserve"> </w:t>
      </w:r>
      <w:r w:rsidRPr="00F97DD7">
        <w:rPr>
          <w:rFonts w:ascii="Times New Roman" w:hAnsi="Times New Roman"/>
          <w:lang w:val="ru-RU"/>
        </w:rPr>
        <w:t>(ненадлежащее исполнение) должностных обязанностей в соответствии с  функциональными особенностями замещаемой  должности гражданской службы: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некачественное и несвоевременное выполнение задач, возложенных на отдел;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действия или бездействие, ведущие к нарушению прав и законных интересов граждан;</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ограничений, запретов, связанных с прохождением государственной гражданской службы;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несоблюдение установленного порядка работы с конфиденциальной информацией;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Кодекса этики и принципов служебного поведения государственных гражданских служащих;</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color w:val="000000"/>
          <w:spacing w:val="7"/>
          <w:lang w:val="ru-RU"/>
        </w:rPr>
        <w:t xml:space="preserve">за </w:t>
      </w:r>
      <w:r w:rsidRPr="00F97DD7">
        <w:rPr>
          <w:rFonts w:ascii="Times New Roman" w:hAnsi="Times New Roman"/>
          <w:color w:val="000000"/>
          <w:lang w:val="ru-RU"/>
        </w:rPr>
        <w:t>порчу и утрату документов, находящихся в ведении отдела, и на своем участке работы,</w:t>
      </w:r>
    </w:p>
    <w:p w:rsidR="00181C5A" w:rsidRPr="00F97DD7" w:rsidRDefault="00181C5A" w:rsidP="00F97DD7">
      <w:pPr>
        <w:shd w:val="clear" w:color="auto" w:fill="FFFFFF"/>
        <w:jc w:val="both"/>
        <w:rPr>
          <w:rFonts w:ascii="Times New Roman" w:hAnsi="Times New Roman"/>
          <w:color w:val="000000"/>
          <w:spacing w:val="-3"/>
          <w:lang w:val="ru-RU"/>
        </w:rPr>
      </w:pPr>
      <w:r w:rsidRPr="00F97DD7">
        <w:rPr>
          <w:rFonts w:ascii="Times New Roman" w:hAnsi="Times New Roman"/>
          <w:color w:val="000000"/>
          <w:lang w:val="ru-RU"/>
        </w:rPr>
        <w:t xml:space="preserve">за несоблюдение государственной и </w:t>
      </w:r>
      <w:r w:rsidRPr="00F97DD7">
        <w:rPr>
          <w:rFonts w:ascii="Times New Roman" w:hAnsi="Times New Roman"/>
          <w:color w:val="000000"/>
          <w:spacing w:val="-3"/>
          <w:lang w:val="ru-RU"/>
        </w:rPr>
        <w:t>налоговой тайны, иной информации ограниченного распространения,</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color w:val="000000"/>
          <w:spacing w:val="-3"/>
          <w:lang w:val="ru-RU"/>
        </w:rPr>
        <w:t>за несоблюдение служебной и исполнительской дисциплины.</w:t>
      </w:r>
    </w:p>
    <w:p w:rsidR="003F75E8" w:rsidRPr="00F97DD7" w:rsidRDefault="003F75E8" w:rsidP="00F97DD7">
      <w:pPr>
        <w:autoSpaceDE w:val="0"/>
        <w:autoSpaceDN w:val="0"/>
        <w:adjustRightInd w:val="0"/>
        <w:jc w:val="both"/>
        <w:rPr>
          <w:rFonts w:ascii="Times New Roman" w:hAnsi="Times New Roman"/>
          <w:b/>
          <w:bCs/>
          <w:lang w:val="ru-RU"/>
        </w:rPr>
      </w:pPr>
    </w:p>
    <w:p w:rsidR="00436F54" w:rsidRPr="00F97DD7" w:rsidRDefault="00436F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Показатели эффективности и результативности</w:t>
      </w:r>
    </w:p>
    <w:p w:rsidR="00436F54" w:rsidRPr="00F97DD7" w:rsidRDefault="00436F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профессиональной служебной деятельности</w:t>
      </w:r>
    </w:p>
    <w:p w:rsidR="00056273" w:rsidRPr="00F97DD7" w:rsidRDefault="00056273" w:rsidP="00F97DD7">
      <w:pPr>
        <w:autoSpaceDE w:val="0"/>
        <w:autoSpaceDN w:val="0"/>
        <w:adjustRightInd w:val="0"/>
        <w:jc w:val="center"/>
        <w:rPr>
          <w:rFonts w:ascii="Times New Roman" w:hAnsi="Times New Roman"/>
          <w:b/>
          <w:bCs/>
          <w:lang w:val="ru-RU"/>
        </w:rPr>
      </w:pPr>
    </w:p>
    <w:p w:rsidR="00181C5A" w:rsidRPr="00F97DD7" w:rsidRDefault="007A40F0" w:rsidP="00F97DD7">
      <w:pPr>
        <w:widowControl w:val="0"/>
        <w:jc w:val="both"/>
        <w:rPr>
          <w:rFonts w:ascii="Times New Roman" w:hAnsi="Times New Roman"/>
          <w:lang w:val="ru-RU"/>
        </w:rPr>
      </w:pPr>
      <w:r w:rsidRPr="00F97DD7">
        <w:rPr>
          <w:rFonts w:ascii="Times New Roman" w:hAnsi="Times New Roman"/>
          <w:b/>
          <w:bCs/>
          <w:lang w:val="ru-RU"/>
        </w:rPr>
        <w:t xml:space="preserve"> </w:t>
      </w:r>
      <w:r w:rsidR="001B06B6">
        <w:rPr>
          <w:rFonts w:ascii="Times New Roman" w:hAnsi="Times New Roman"/>
          <w:b/>
          <w:bCs/>
          <w:lang w:val="ru-RU"/>
        </w:rPr>
        <w:tab/>
      </w:r>
      <w:r w:rsidR="00181C5A" w:rsidRPr="00F97DD7">
        <w:rPr>
          <w:rFonts w:ascii="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своевременности и оперативности выполнения поручений;</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w:t>
      </w:r>
      <w:r w:rsidRPr="00F97DD7">
        <w:rPr>
          <w:rFonts w:ascii="Times New Roman" w:hAnsi="Times New Roman"/>
          <w:lang w:val="ru-RU"/>
        </w:rPr>
        <w:lastRenderedPageBreak/>
        <w:t>условиям и требованиям;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осознанию ответственности за последствия своих действий, принимаемых решений.</w:t>
      </w:r>
    </w:p>
    <w:p w:rsidR="00FA4054" w:rsidRPr="00F97DD7" w:rsidRDefault="00FA4054" w:rsidP="00F97DD7">
      <w:pPr>
        <w:autoSpaceDE w:val="0"/>
        <w:autoSpaceDN w:val="0"/>
        <w:adjustRightInd w:val="0"/>
        <w:jc w:val="both"/>
        <w:rPr>
          <w:rFonts w:ascii="Times New Roman" w:hAnsi="Times New Roman"/>
          <w:b/>
          <w:bCs/>
          <w:lang w:val="ru-RU"/>
        </w:rPr>
      </w:pPr>
    </w:p>
    <w:p w:rsidR="00FA4054" w:rsidRPr="00F97DD7" w:rsidRDefault="00FA4054" w:rsidP="00F97DD7">
      <w:pPr>
        <w:autoSpaceDE w:val="0"/>
        <w:autoSpaceDN w:val="0"/>
        <w:adjustRightInd w:val="0"/>
        <w:jc w:val="center"/>
        <w:rPr>
          <w:rFonts w:ascii="Times New Roman" w:hAnsi="Times New Roman"/>
          <w:lang w:val="ru-RU"/>
        </w:rPr>
      </w:pPr>
      <w:r w:rsidRPr="00F97DD7">
        <w:rPr>
          <w:rFonts w:ascii="Times New Roman" w:hAnsi="Times New Roman"/>
          <w:b/>
          <w:lang w:val="ru-RU"/>
        </w:rPr>
        <w:t>Требования, предъявляемые к претендентам на замещение должности    государственного налогового инспектор</w:t>
      </w:r>
      <w:r w:rsidR="00181C5A" w:rsidRPr="00F97DD7">
        <w:rPr>
          <w:rFonts w:ascii="Times New Roman" w:hAnsi="Times New Roman"/>
          <w:b/>
          <w:lang w:val="ru-RU"/>
        </w:rPr>
        <w:t>а отдела урегулирования задолженности и обеспечения процедур банкротства</w:t>
      </w:r>
      <w:proofErr w:type="gramStart"/>
      <w:r w:rsidRPr="00F97DD7">
        <w:rPr>
          <w:rFonts w:ascii="Times New Roman" w:hAnsi="Times New Roman"/>
          <w:b/>
          <w:lang w:val="ru-RU"/>
        </w:rPr>
        <w:t xml:space="preserve"> :</w:t>
      </w:r>
      <w:proofErr w:type="gramEnd"/>
    </w:p>
    <w:p w:rsidR="003F75E8" w:rsidRPr="00F97DD7" w:rsidRDefault="003F75E8" w:rsidP="00F97DD7">
      <w:pPr>
        <w:autoSpaceDE w:val="0"/>
        <w:autoSpaceDN w:val="0"/>
        <w:adjustRightInd w:val="0"/>
        <w:jc w:val="both"/>
        <w:rPr>
          <w:rFonts w:ascii="Times New Roman" w:hAnsi="Times New Roman"/>
          <w:lang w:val="ru-RU"/>
        </w:rPr>
      </w:pPr>
    </w:p>
    <w:p w:rsidR="00181C5A" w:rsidRPr="00F97DD7" w:rsidRDefault="00F97DD7"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w:t>
      </w:r>
      <w:r w:rsidR="001B06B6">
        <w:rPr>
          <w:rFonts w:ascii="Times New Roman" w:hAnsi="Times New Roman"/>
          <w:lang w:val="ru-RU"/>
        </w:rPr>
        <w:tab/>
      </w:r>
      <w:r w:rsidRPr="00F97DD7">
        <w:rPr>
          <w:rFonts w:ascii="Times New Roman" w:hAnsi="Times New Roman"/>
          <w:lang w:val="ru-RU"/>
        </w:rPr>
        <w:t xml:space="preserve"> 1.</w:t>
      </w:r>
      <w:r w:rsidR="00181C5A" w:rsidRPr="00F97DD7">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81C5A" w:rsidRPr="00F97DD7" w:rsidRDefault="00F97DD7" w:rsidP="00F97DD7">
      <w:pPr>
        <w:widowControl w:val="0"/>
        <w:jc w:val="both"/>
        <w:rPr>
          <w:rFonts w:ascii="Times New Roman" w:hAnsi="Times New Roman"/>
          <w:lang w:val="ru-RU"/>
        </w:rPr>
      </w:pPr>
      <w:r w:rsidRPr="00F97DD7">
        <w:rPr>
          <w:rFonts w:ascii="Times New Roman" w:hAnsi="Times New Roman"/>
          <w:lang w:val="ru-RU"/>
        </w:rPr>
        <w:t xml:space="preserve">    </w:t>
      </w:r>
      <w:r w:rsidR="001B06B6">
        <w:rPr>
          <w:rFonts w:ascii="Times New Roman" w:hAnsi="Times New Roman"/>
          <w:lang w:val="ru-RU"/>
        </w:rPr>
        <w:tab/>
      </w:r>
      <w:r w:rsidR="00181C5A" w:rsidRPr="00F97DD7">
        <w:rPr>
          <w:rFonts w:ascii="Times New Roman" w:hAnsi="Times New Roman"/>
          <w:lang w:val="ru-RU"/>
        </w:rPr>
        <w:t>2. Без предъявления требований к стажу.</w:t>
      </w:r>
    </w:p>
    <w:p w:rsidR="00181C5A" w:rsidRPr="00F97DD7" w:rsidRDefault="00F97DD7" w:rsidP="00F97DD7">
      <w:pPr>
        <w:autoSpaceDE w:val="0"/>
        <w:autoSpaceDN w:val="0"/>
        <w:adjustRightInd w:val="0"/>
        <w:jc w:val="both"/>
        <w:rPr>
          <w:rFonts w:ascii="Times New Roman" w:hAnsi="Times New Roman"/>
          <w:lang w:val="ru-RU"/>
        </w:rPr>
      </w:pPr>
      <w:r w:rsidRPr="00F97DD7">
        <w:rPr>
          <w:rFonts w:ascii="Times New Roman" w:hAnsi="Times New Roman"/>
          <w:spacing w:val="-2"/>
          <w:lang w:val="ru-RU"/>
        </w:rPr>
        <w:t xml:space="preserve">   </w:t>
      </w:r>
      <w:r w:rsidR="001B06B6">
        <w:rPr>
          <w:rFonts w:ascii="Times New Roman" w:hAnsi="Times New Roman"/>
          <w:spacing w:val="-2"/>
          <w:lang w:val="ru-RU"/>
        </w:rPr>
        <w:tab/>
      </w:r>
      <w:r w:rsidRPr="00F97DD7">
        <w:rPr>
          <w:rFonts w:ascii="Times New Roman" w:hAnsi="Times New Roman"/>
          <w:spacing w:val="-2"/>
          <w:lang w:val="ru-RU"/>
        </w:rPr>
        <w:t xml:space="preserve"> </w:t>
      </w:r>
      <w:r w:rsidR="00181C5A" w:rsidRPr="00F97DD7">
        <w:rPr>
          <w:rFonts w:ascii="Times New Roman" w:hAnsi="Times New Roman"/>
          <w:spacing w:val="-2"/>
          <w:lang w:val="ru-RU"/>
        </w:rPr>
        <w:t>3.</w:t>
      </w:r>
      <w:r w:rsidR="00181C5A" w:rsidRPr="00F97DD7">
        <w:rPr>
          <w:rFonts w:ascii="Times New Roman" w:hAnsi="Times New Roman"/>
          <w:spacing w:val="-2"/>
        </w:rPr>
        <w:t> </w:t>
      </w:r>
      <w:proofErr w:type="gramStart"/>
      <w:r w:rsidR="00181C5A" w:rsidRPr="00F97DD7">
        <w:rPr>
          <w:rFonts w:ascii="Times New Roman" w:hAnsi="Times New Roman"/>
          <w:spacing w:val="-2"/>
          <w:lang w:val="ru-RU"/>
        </w:rPr>
        <w:t xml:space="preserve">Наличие базовых знаний: государственного языка Российской Федерации (русского языка); основ </w:t>
      </w:r>
      <w:hyperlink r:id="rId16" w:history="1">
        <w:r w:rsidR="00181C5A" w:rsidRPr="00F97DD7">
          <w:rPr>
            <w:rFonts w:ascii="Times New Roman" w:hAnsi="Times New Roman"/>
            <w:lang w:val="ru-RU"/>
          </w:rPr>
          <w:t>Конституции</w:t>
        </w:r>
      </w:hyperlink>
      <w:r w:rsidR="00181C5A" w:rsidRPr="00F97DD7">
        <w:rPr>
          <w:rFonts w:ascii="Times New Roman" w:hAnsi="Times New Roman"/>
          <w:lang w:val="ru-RU"/>
        </w:rPr>
        <w:t xml:space="preserve"> Российской Федерации, Федерального </w:t>
      </w:r>
      <w:hyperlink r:id="rId17"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27 мая </w:t>
      </w:r>
      <w:smartTag w:uri="urn:schemas-microsoft-com:office:smarttags" w:element="metricconverter">
        <w:smartTagPr>
          <w:attr w:name="ProductID" w:val="2003 г"/>
        </w:smartTagPr>
        <w:r w:rsidR="00181C5A" w:rsidRPr="00F97DD7">
          <w:rPr>
            <w:rFonts w:ascii="Times New Roman" w:hAnsi="Times New Roman"/>
            <w:lang w:val="ru-RU"/>
          </w:rPr>
          <w:t>2003 г</w:t>
        </w:r>
      </w:smartTag>
      <w:r w:rsidR="00181C5A" w:rsidRPr="00F97DD7">
        <w:rPr>
          <w:rFonts w:ascii="Times New Roman" w:hAnsi="Times New Roman"/>
          <w:lang w:val="ru-RU"/>
        </w:rPr>
        <w:t xml:space="preserve">. № 58-ФЗ «О системе государственной службы Российской Федерации», Федерального </w:t>
      </w:r>
      <w:hyperlink r:id="rId18"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27 июля </w:t>
      </w:r>
      <w:smartTag w:uri="urn:schemas-microsoft-com:office:smarttags" w:element="metricconverter">
        <w:smartTagPr>
          <w:attr w:name="ProductID" w:val="2004 г"/>
        </w:smartTagPr>
        <w:r w:rsidR="00181C5A" w:rsidRPr="00F97DD7">
          <w:rPr>
            <w:rFonts w:ascii="Times New Roman" w:hAnsi="Times New Roman"/>
            <w:lang w:val="ru-RU"/>
          </w:rPr>
          <w:t>2004 г</w:t>
        </w:r>
      </w:smartTag>
      <w:r w:rsidR="00181C5A" w:rsidRPr="00F97DD7">
        <w:rPr>
          <w:rFonts w:ascii="Times New Roman" w:hAnsi="Times New Roman"/>
          <w:lang w:val="ru-RU"/>
        </w:rPr>
        <w:t xml:space="preserve">. № 79-ФЗ «О государственной гражданской службе Российской Федерации», Федерального </w:t>
      </w:r>
      <w:hyperlink r:id="rId19"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25 декабря </w:t>
      </w:r>
      <w:smartTag w:uri="urn:schemas-microsoft-com:office:smarttags" w:element="metricconverter">
        <w:smartTagPr>
          <w:attr w:name="ProductID" w:val="2008 г"/>
        </w:smartTagPr>
        <w:r w:rsidR="00181C5A" w:rsidRPr="00F97DD7">
          <w:rPr>
            <w:rFonts w:ascii="Times New Roman" w:hAnsi="Times New Roman"/>
            <w:lang w:val="ru-RU"/>
          </w:rPr>
          <w:t>2008 г</w:t>
        </w:r>
      </w:smartTag>
      <w:r w:rsidR="00181C5A" w:rsidRPr="00F97DD7">
        <w:rPr>
          <w:rFonts w:ascii="Times New Roman" w:hAnsi="Times New Roman"/>
          <w:lang w:val="ru-RU"/>
        </w:rPr>
        <w:t>. № 273-ФЗ «О противодействии коррупции»;</w:t>
      </w:r>
      <w:proofErr w:type="gramEnd"/>
      <w:r w:rsidR="00181C5A" w:rsidRPr="00F97DD7">
        <w:rPr>
          <w:rFonts w:ascii="Times New Roman" w:hAnsi="Times New Roman"/>
          <w:lang w:val="ru-RU"/>
        </w:rPr>
        <w:t xml:space="preserve"> знаний в области информационно-коммуникационных технологий.</w:t>
      </w:r>
    </w:p>
    <w:p w:rsidR="00181C5A" w:rsidRPr="00F97DD7" w:rsidRDefault="00F97DD7" w:rsidP="00F97DD7">
      <w:pPr>
        <w:widowControl w:val="0"/>
        <w:jc w:val="both"/>
        <w:rPr>
          <w:rFonts w:ascii="Times New Roman" w:hAnsi="Times New Roman"/>
          <w:lang w:val="ru-RU" w:eastAsia="ru-RU"/>
        </w:rPr>
      </w:pPr>
      <w:r w:rsidRPr="00F97DD7">
        <w:rPr>
          <w:rFonts w:ascii="Times New Roman" w:hAnsi="Times New Roman"/>
          <w:lang w:val="ru-RU"/>
        </w:rPr>
        <w:t xml:space="preserve">   </w:t>
      </w:r>
      <w:r w:rsidR="001B06B6">
        <w:rPr>
          <w:rFonts w:ascii="Times New Roman" w:hAnsi="Times New Roman"/>
          <w:lang w:val="ru-RU"/>
        </w:rPr>
        <w:tab/>
      </w:r>
      <w:r w:rsidR="00181C5A" w:rsidRPr="00F97DD7">
        <w:rPr>
          <w:rFonts w:ascii="Times New Roman" w:hAnsi="Times New Roman"/>
          <w:lang w:val="ru-RU"/>
        </w:rPr>
        <w:t>4.</w:t>
      </w:r>
      <w:r w:rsidR="00181C5A" w:rsidRPr="00F97DD7">
        <w:rPr>
          <w:rFonts w:ascii="Times New Roman" w:hAnsi="Times New Roman"/>
        </w:rPr>
        <w:t> </w:t>
      </w:r>
      <w:r w:rsidR="00181C5A" w:rsidRPr="00F97DD7">
        <w:rPr>
          <w:rFonts w:ascii="Times New Roman" w:hAnsi="Times New Roman"/>
          <w:lang w:val="ru-RU"/>
        </w:rPr>
        <w:t xml:space="preserve">Наличие профессиональных знаний: Налоговый кодекс Российской Федерации; </w:t>
      </w:r>
      <w:r w:rsidR="00181C5A" w:rsidRPr="00F97DD7">
        <w:rPr>
          <w:rFonts w:ascii="Times New Roman" w:hAnsi="Times New Roman"/>
          <w:color w:val="000000"/>
          <w:lang w:val="ru-RU"/>
        </w:rPr>
        <w:t xml:space="preserve">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w:t>
      </w:r>
      <w:proofErr w:type="gramStart"/>
      <w:r w:rsidR="00181C5A" w:rsidRPr="00F97DD7">
        <w:rPr>
          <w:rFonts w:ascii="Times New Roman" w:hAnsi="Times New Roman"/>
          <w:color w:val="000000"/>
          <w:lang w:val="ru-RU"/>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00181C5A" w:rsidRPr="00F97DD7">
        <w:rPr>
          <w:rFonts w:ascii="Times New Roman" w:hAnsi="Times New Roman"/>
          <w:color w:val="000000"/>
          <w:lang w:val="ru-RU"/>
        </w:rPr>
        <w:t xml:space="preserve"> </w:t>
      </w:r>
      <w:proofErr w:type="gramStart"/>
      <w:r w:rsidR="00181C5A" w:rsidRPr="00F97DD7">
        <w:rPr>
          <w:rFonts w:ascii="Times New Roman" w:hAnsi="Times New Roman"/>
          <w:color w:val="000000"/>
          <w:lang w:val="ru-RU"/>
        </w:rPr>
        <w:t xml:space="preserve">Постановление Правительства Российской Федерации от 30 сентября 2004 г. № 506 «Об утверждении Положения о Федеральной налоговой службе»; </w:t>
      </w:r>
      <w:r w:rsidR="00181C5A" w:rsidRPr="00F97DD7">
        <w:rPr>
          <w:rFonts w:ascii="Times New Roman" w:hAnsi="Times New Roman"/>
          <w:lang w:val="ru-RU"/>
        </w:rPr>
        <w:t>Федеральный закон от 27 июля 2004 г. № 79-ФЗ «О государственной гражданской службе Российской Федерации»; Соглашение от 14 апреля 2014</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00181C5A" w:rsidRPr="00F97DD7">
        <w:rPr>
          <w:rFonts w:ascii="Times New Roman" w:hAnsi="Times New Roman"/>
          <w:lang w:val="ru-RU"/>
        </w:rPr>
        <w:t xml:space="preserve"> Приказ ФНС России от 19 августа 2010</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 xml:space="preserve">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00181C5A" w:rsidRPr="00F97DD7">
        <w:rPr>
          <w:rFonts w:ascii="Times New Roman" w:hAnsi="Times New Roman"/>
          <w:lang w:val="ru-RU"/>
        </w:rPr>
        <w:t>Приказ ФНС России от 12 мая 2015</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w:t>
      </w:r>
      <w:r w:rsidR="00181C5A" w:rsidRPr="00F97DD7">
        <w:rPr>
          <w:rFonts w:ascii="Times New Roman" w:hAnsi="Times New Roman"/>
        </w:rPr>
        <w:t> </w:t>
      </w:r>
      <w:r w:rsidR="00181C5A" w:rsidRPr="00F97DD7">
        <w:rPr>
          <w:rFonts w:ascii="Times New Roman" w:hAnsi="Times New Roman"/>
          <w:lang w:val="ru-RU"/>
        </w:rPr>
        <w:t>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00181C5A" w:rsidRPr="00F97DD7">
        <w:rPr>
          <w:rFonts w:ascii="Times New Roman" w:hAnsi="Times New Roman"/>
          <w:lang w:val="ru-RU"/>
        </w:rPr>
        <w:t xml:space="preserve"> </w:t>
      </w:r>
      <w:proofErr w:type="gramStart"/>
      <w:r w:rsidR="00181C5A" w:rsidRPr="00F97DD7">
        <w:rPr>
          <w:rFonts w:ascii="Times New Roman" w:hAnsi="Times New Roman"/>
          <w:lang w:val="ru-RU"/>
        </w:rPr>
        <w:t>списания указанных недоимки и задолженности»; постановление Правительства Российской Федерации от 29 мая 2004</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573 «О порядке и условиях финансирования процедур банкротства и отсутствующих должников»;</w:t>
      </w:r>
      <w:proofErr w:type="gramEnd"/>
      <w:r w:rsidR="00181C5A" w:rsidRPr="00F97DD7">
        <w:rPr>
          <w:rFonts w:ascii="Times New Roman" w:hAnsi="Times New Roman"/>
          <w:lang w:val="ru-RU"/>
        </w:rPr>
        <w:t xml:space="preserve"> </w:t>
      </w:r>
      <w:r w:rsidR="00181C5A" w:rsidRPr="00F97DD7">
        <w:rPr>
          <w:rFonts w:ascii="Times New Roman" w:hAnsi="Times New Roman"/>
          <w:bCs/>
          <w:lang w:val="ru-RU"/>
        </w:rPr>
        <w:t>приказ Минэкономразвития России от 19 октября 2007</w:t>
      </w:r>
      <w:r w:rsidR="00181C5A" w:rsidRPr="00F97DD7">
        <w:rPr>
          <w:rFonts w:ascii="Times New Roman" w:hAnsi="Times New Roman"/>
          <w:bCs/>
        </w:rPr>
        <w:t> </w:t>
      </w:r>
      <w:r w:rsidR="00181C5A" w:rsidRPr="00F97DD7">
        <w:rPr>
          <w:rFonts w:ascii="Times New Roman" w:hAnsi="Times New Roman"/>
          <w:bCs/>
          <w:lang w:val="ru-RU"/>
        </w:rPr>
        <w:t>г. №</w:t>
      </w:r>
      <w:r w:rsidR="00181C5A" w:rsidRPr="00F97DD7">
        <w:rPr>
          <w:rFonts w:ascii="Times New Roman" w:hAnsi="Times New Roman"/>
          <w:bCs/>
        </w:rPr>
        <w:t> </w:t>
      </w:r>
      <w:r w:rsidR="00181C5A" w:rsidRPr="00F97DD7">
        <w:rPr>
          <w:rFonts w:ascii="Times New Roman" w:hAnsi="Times New Roman"/>
          <w:bCs/>
          <w:lang w:val="ru-RU"/>
        </w:rPr>
        <w:t>351 «</w:t>
      </w:r>
      <w:r w:rsidR="00181C5A" w:rsidRPr="00F97DD7">
        <w:rPr>
          <w:rFonts w:ascii="Times New Roman" w:hAnsi="Times New Roman"/>
          <w:lang w:val="ru-RU"/>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r w:rsidR="00181C5A" w:rsidRPr="00F97DD7">
        <w:rPr>
          <w:rFonts w:ascii="Times New Roman" w:hAnsi="Times New Roman"/>
          <w:bCs/>
          <w:lang w:val="ru-RU"/>
        </w:rPr>
        <w:t xml:space="preserve">приказ Минэкономразвития России от </w:t>
      </w:r>
      <w:r w:rsidR="00181C5A" w:rsidRPr="00F97DD7">
        <w:rPr>
          <w:rFonts w:ascii="Times New Roman" w:hAnsi="Times New Roman"/>
          <w:lang w:val="ru-RU"/>
        </w:rPr>
        <w:t>3 августа 2004</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 xml:space="preserve">219 «О порядке голосования органа, </w:t>
      </w:r>
      <w:r w:rsidR="00181C5A" w:rsidRPr="00F97DD7">
        <w:rPr>
          <w:rFonts w:ascii="Times New Roman" w:hAnsi="Times New Roman"/>
          <w:lang w:val="ru-RU"/>
        </w:rPr>
        <w:lastRenderedPageBreak/>
        <w:t xml:space="preserve">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roofErr w:type="gramStart"/>
      <w:r w:rsidR="00181C5A" w:rsidRPr="00F97DD7">
        <w:rPr>
          <w:rFonts w:ascii="Times New Roman" w:hAnsi="Times New Roman"/>
          <w:lang w:val="ru-RU"/>
        </w:rPr>
        <w:t>приказ ФНС России от 3 октября 2012</w:t>
      </w:r>
      <w:r w:rsidR="00181C5A" w:rsidRPr="00F97DD7">
        <w:rPr>
          <w:rFonts w:ascii="Times New Roman" w:hAnsi="Times New Roman"/>
        </w:rPr>
        <w:t> </w:t>
      </w:r>
      <w:r w:rsidR="00181C5A" w:rsidRPr="00F97DD7">
        <w:rPr>
          <w:rFonts w:ascii="Times New Roman" w:hAnsi="Times New Roman"/>
          <w:lang w:val="ru-RU"/>
        </w:rPr>
        <w:t>г. №</w:t>
      </w:r>
      <w:r w:rsidR="00181C5A" w:rsidRPr="00F97DD7">
        <w:rPr>
          <w:rFonts w:ascii="Times New Roman" w:hAnsi="Times New Roman"/>
        </w:rPr>
        <w:t> </w:t>
      </w:r>
      <w:r w:rsidR="00181C5A" w:rsidRPr="00F97DD7">
        <w:rPr>
          <w:rFonts w:ascii="Times New Roman" w:hAnsi="Times New Roman"/>
          <w:lang w:val="ru-RU"/>
        </w:rPr>
        <w:t xml:space="preserve">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w:t>
      </w:r>
      <w:r w:rsidR="00181C5A" w:rsidRPr="00F97DD7">
        <w:rPr>
          <w:rFonts w:ascii="Times New Roman" w:hAnsi="Times New Roman"/>
          <w:color w:val="000000"/>
          <w:lang w:val="ru-RU"/>
        </w:rPr>
        <w:t>Федеральный закон от 26 октября 2002</w:t>
      </w:r>
      <w:r w:rsidR="00181C5A" w:rsidRPr="00F97DD7">
        <w:rPr>
          <w:rFonts w:ascii="Times New Roman" w:hAnsi="Times New Roman"/>
          <w:color w:val="000000"/>
        </w:rPr>
        <w:t> </w:t>
      </w:r>
      <w:r w:rsidR="00181C5A" w:rsidRPr="00F97DD7">
        <w:rPr>
          <w:rFonts w:ascii="Times New Roman" w:hAnsi="Times New Roman"/>
          <w:color w:val="000000"/>
          <w:lang w:val="ru-RU"/>
        </w:rPr>
        <w:t xml:space="preserve"> г. №</w:t>
      </w:r>
      <w:r w:rsidR="00181C5A" w:rsidRPr="00F97DD7">
        <w:rPr>
          <w:rFonts w:ascii="Times New Roman" w:hAnsi="Times New Roman"/>
          <w:color w:val="000000"/>
        </w:rPr>
        <w:t> </w:t>
      </w:r>
      <w:r w:rsidR="00181C5A" w:rsidRPr="00F97DD7">
        <w:rPr>
          <w:rFonts w:ascii="Times New Roman" w:hAnsi="Times New Roman"/>
          <w:color w:val="000000"/>
          <w:lang w:val="ru-RU"/>
        </w:rPr>
        <w:t xml:space="preserve"> 127-ФЗ «О несостоятельности (банкротстве)»;</w:t>
      </w:r>
      <w:proofErr w:type="gramEnd"/>
      <w:r w:rsidR="00181C5A" w:rsidRPr="00F97DD7">
        <w:rPr>
          <w:rFonts w:ascii="Times New Roman" w:hAnsi="Times New Roman"/>
          <w:color w:val="000000"/>
          <w:lang w:val="ru-RU"/>
        </w:rPr>
        <w:t xml:space="preserve"> </w:t>
      </w:r>
      <w:hyperlink r:id="rId20" w:history="1">
        <w:r w:rsidR="00181C5A" w:rsidRPr="00F97DD7">
          <w:rPr>
            <w:rFonts w:ascii="Times New Roman" w:hAnsi="Times New Roman"/>
            <w:lang w:val="ru-RU" w:eastAsia="ru-RU"/>
          </w:rPr>
          <w:t>постановление</w:t>
        </w:r>
      </w:hyperlink>
      <w:r w:rsidR="00181C5A" w:rsidRPr="00F97DD7">
        <w:rPr>
          <w:rFonts w:ascii="Times New Roman" w:hAnsi="Times New Roman"/>
          <w:lang w:val="ru-RU" w:eastAsia="ru-RU"/>
        </w:rPr>
        <w:t xml:space="preserve"> Правительства Российской Федерации от 21 декабря 2005 г. </w:t>
      </w:r>
      <w:r w:rsidR="00181C5A" w:rsidRPr="00F97DD7">
        <w:rPr>
          <w:rFonts w:ascii="Times New Roman" w:hAnsi="Times New Roman"/>
          <w:lang w:eastAsia="ru-RU"/>
        </w:rPr>
        <w:t>N</w:t>
      </w:r>
      <w:r w:rsidR="00181C5A" w:rsidRPr="00F97DD7">
        <w:rPr>
          <w:rFonts w:ascii="Times New Roman" w:hAnsi="Times New Roman"/>
          <w:lang w:val="ru-RU" w:eastAsia="ru-RU"/>
        </w:rPr>
        <w:t xml:space="preserve"> 792 "Об организации проведения учета и анализа финансового состояния стратегических предприятий и организаций и их платежеспособности".</w:t>
      </w:r>
    </w:p>
    <w:p w:rsidR="00181C5A" w:rsidRPr="00F97DD7" w:rsidRDefault="00181C5A" w:rsidP="001B06B6">
      <w:pPr>
        <w:autoSpaceDE w:val="0"/>
        <w:autoSpaceDN w:val="0"/>
        <w:adjustRightInd w:val="0"/>
        <w:ind w:firstLine="708"/>
        <w:jc w:val="both"/>
        <w:rPr>
          <w:rFonts w:ascii="Times New Roman" w:hAnsi="Times New Roman"/>
          <w:lang w:val="ru-RU" w:eastAsia="ru-RU"/>
        </w:rPr>
      </w:pPr>
      <w:r w:rsidRPr="00F97DD7">
        <w:rPr>
          <w:rFonts w:ascii="Times New Roman" w:hAnsi="Times New Roman"/>
          <w:lang w:val="ru-RU"/>
        </w:rPr>
        <w:t>4.2.</w:t>
      </w:r>
      <w:r w:rsidRPr="00F97DD7">
        <w:rPr>
          <w:rFonts w:ascii="Times New Roman" w:hAnsi="Times New Roman"/>
        </w:rPr>
        <w:t> </w:t>
      </w:r>
      <w:r w:rsidRPr="00F97DD7">
        <w:rPr>
          <w:rFonts w:ascii="Times New Roman" w:hAnsi="Times New Roman"/>
          <w:lang w:val="ru-RU"/>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налоговой системы Российской Федерации; </w:t>
      </w:r>
      <w:r w:rsidRPr="00F97DD7">
        <w:rPr>
          <w:rFonts w:ascii="Times New Roman" w:hAnsi="Times New Roman"/>
          <w:lang w:val="ru-RU" w:eastAsia="ru-RU"/>
        </w:rPr>
        <w:t xml:space="preserve">порядок организации работы по изменению сроков уплаты налогов, применению комплекса мер принудительного взыскания, </w:t>
      </w:r>
      <w:r w:rsidRPr="00F97DD7">
        <w:rPr>
          <w:rFonts w:ascii="Times New Roman" w:hAnsi="Times New Roman"/>
          <w:lang w:val="ru-RU"/>
        </w:rPr>
        <w:t>порядок организации работы по привлечению к уголовной ответственности по налоговым преступлениям</w:t>
      </w:r>
      <w:r w:rsidRPr="00F97DD7">
        <w:rPr>
          <w:rFonts w:ascii="Times New Roman" w:hAnsi="Times New Roman"/>
          <w:lang w:val="ru-RU" w:eastAsia="ru-RU"/>
        </w:rPr>
        <w:t xml:space="preserve">, </w:t>
      </w:r>
      <w:r w:rsidRPr="00F97DD7">
        <w:rPr>
          <w:rFonts w:ascii="Times New Roman" w:hAnsi="Times New Roman"/>
          <w:lang w:val="ru-RU"/>
        </w:rPr>
        <w:t xml:space="preserve">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w:t>
      </w:r>
      <w:proofErr w:type="gramStart"/>
      <w:r w:rsidRPr="00F97DD7">
        <w:rPr>
          <w:rFonts w:ascii="Times New Roman" w:hAnsi="Times New Roman"/>
          <w:lang w:val="ru-RU"/>
        </w:rPr>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roofErr w:type="gramEnd"/>
      <w:r w:rsidRPr="00F97DD7">
        <w:rPr>
          <w:rFonts w:ascii="Times New Roman" w:hAnsi="Times New Roman"/>
          <w:lang w:val="ru-RU"/>
        </w:rPr>
        <w:t xml:space="preserve"> а</w:t>
      </w:r>
      <w:r w:rsidRPr="00F97DD7">
        <w:rPr>
          <w:rFonts w:ascii="Times New Roman" w:hAnsi="Times New Roman"/>
          <w:color w:val="000000"/>
          <w:lang w:val="ru-RU"/>
        </w:rPr>
        <w:t>рбитражная и судебная практика по вопросам несостоятельности (банкротства)</w:t>
      </w:r>
      <w:r w:rsidRPr="00F97DD7">
        <w:rPr>
          <w:rFonts w:ascii="Times New Roman" w:hAnsi="Times New Roman"/>
          <w:lang w:val="ru-RU" w:eastAsia="ru-RU"/>
        </w:rPr>
        <w:t>.</w:t>
      </w:r>
    </w:p>
    <w:p w:rsidR="00181C5A" w:rsidRPr="00F97DD7" w:rsidRDefault="00181C5A" w:rsidP="001B06B6">
      <w:pPr>
        <w:widowControl w:val="0"/>
        <w:ind w:firstLine="708"/>
        <w:jc w:val="both"/>
        <w:rPr>
          <w:rFonts w:ascii="Times New Roman" w:hAnsi="Times New Roman"/>
          <w:b/>
          <w:lang w:val="ru-RU"/>
        </w:rPr>
      </w:pPr>
      <w:r w:rsidRPr="00F97DD7">
        <w:rPr>
          <w:rFonts w:ascii="Times New Roman" w:hAnsi="Times New Roman"/>
          <w:spacing w:val="-2"/>
          <w:lang w:val="ru-RU"/>
        </w:rPr>
        <w:t>5.</w:t>
      </w:r>
      <w:r w:rsidRPr="00F97DD7">
        <w:rPr>
          <w:rFonts w:ascii="Times New Roman" w:hAnsi="Times New Roman"/>
          <w:spacing w:val="-2"/>
        </w:rPr>
        <w:t> </w:t>
      </w:r>
      <w:proofErr w:type="gramStart"/>
      <w:r w:rsidRPr="00F97DD7">
        <w:rPr>
          <w:rFonts w:ascii="Times New Roman" w:hAnsi="Times New Roman"/>
          <w:spacing w:val="-2"/>
          <w:lang w:val="ru-RU"/>
        </w:rPr>
        <w:t xml:space="preserve">Наличие функциональных знаний: </w:t>
      </w:r>
      <w:r w:rsidRPr="00F97DD7">
        <w:rPr>
          <w:rFonts w:ascii="Times New Roman" w:hAnsi="Times New Roman"/>
          <w:lang w:val="ru-RU"/>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w:t>
      </w:r>
      <w:r w:rsidRPr="00F97DD7">
        <w:rPr>
          <w:rFonts w:ascii="Times New Roman" w:hAnsi="Times New Roman"/>
        </w:rPr>
        <w:t> </w:t>
      </w:r>
      <w:r w:rsidRPr="00F97DD7">
        <w:rPr>
          <w:rFonts w:ascii="Times New Roman" w:hAnsi="Times New Roman"/>
          <w:lang w:val="ru-RU"/>
        </w:rPr>
        <w:t>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r w:rsidRPr="00F97DD7">
        <w:rPr>
          <w:rFonts w:ascii="Times New Roman" w:hAnsi="Times New Roman"/>
          <w:b/>
          <w:lang w:val="ru-RU"/>
        </w:rPr>
        <w:t xml:space="preserve"> </w:t>
      </w:r>
      <w:proofErr w:type="gramEnd"/>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6.</w:t>
      </w:r>
      <w:r w:rsidRPr="00F97DD7">
        <w:rPr>
          <w:rFonts w:ascii="Times New Roman" w:hAnsi="Times New Roman"/>
        </w:rPr>
        <w:t> </w:t>
      </w:r>
      <w:r w:rsidRPr="00F97DD7">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181C5A" w:rsidRPr="00F97DD7" w:rsidRDefault="00181C5A" w:rsidP="001B06B6">
      <w:pPr>
        <w:pStyle w:val="af8"/>
        <w:ind w:firstLine="708"/>
        <w:jc w:val="both"/>
        <w:rPr>
          <w:rFonts w:ascii="Times New Roman" w:hAnsi="Times New Roman"/>
          <w:b/>
          <w:szCs w:val="24"/>
          <w:lang w:val="ru-RU"/>
        </w:rPr>
      </w:pPr>
      <w:r w:rsidRPr="00F97DD7">
        <w:rPr>
          <w:rFonts w:ascii="Times New Roman" w:hAnsi="Times New Roman"/>
          <w:szCs w:val="24"/>
          <w:lang w:val="ru-RU"/>
        </w:rPr>
        <w:t>7.</w:t>
      </w:r>
      <w:r w:rsidRPr="00F97DD7">
        <w:rPr>
          <w:rFonts w:ascii="Times New Roman" w:hAnsi="Times New Roman"/>
          <w:szCs w:val="24"/>
        </w:rPr>
        <w:t> </w:t>
      </w:r>
      <w:r w:rsidRPr="00F97DD7">
        <w:rPr>
          <w:rFonts w:ascii="Times New Roman" w:hAnsi="Times New Roman"/>
          <w:szCs w:val="24"/>
          <w:lang w:val="ru-RU"/>
        </w:rPr>
        <w:t>Наличие профессиональных умений: анализ расчетов с бюджетом, анализ причин образования задолженности по обязательным платежам, анализ задолженности ее динамики и структуры, полнота, правомерность и своевременность применения мер принудительного взыскания задолженности; правомерность списания задолженности;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181C5A" w:rsidRPr="00F97DD7" w:rsidRDefault="00181C5A" w:rsidP="001B06B6">
      <w:pPr>
        <w:widowControl w:val="0"/>
        <w:ind w:firstLine="708"/>
        <w:jc w:val="both"/>
        <w:rPr>
          <w:rFonts w:ascii="Times New Roman" w:hAnsi="Times New Roman"/>
          <w:color w:val="FF0000"/>
          <w:lang w:val="ru-RU"/>
        </w:rPr>
      </w:pPr>
      <w:r w:rsidRPr="00F97DD7">
        <w:rPr>
          <w:rFonts w:ascii="Times New Roman" w:hAnsi="Times New Roman"/>
          <w:lang w:val="ru-RU"/>
        </w:rPr>
        <w:t>8.</w:t>
      </w:r>
      <w:r w:rsidRPr="00F97DD7">
        <w:rPr>
          <w:rFonts w:ascii="Times New Roman" w:hAnsi="Times New Roman"/>
        </w:rPr>
        <w:t> </w:t>
      </w:r>
      <w:r w:rsidRPr="00F97DD7">
        <w:rPr>
          <w:rFonts w:ascii="Times New Roman" w:hAnsi="Times New Roman"/>
          <w:lang w:val="ru-RU"/>
        </w:rPr>
        <w:t xml:space="preserve">Наличие функциональных умений: </w:t>
      </w:r>
      <w:r w:rsidRPr="00F97DD7">
        <w:rPr>
          <w:rFonts w:ascii="Times New Roman" w:hAnsi="Times New Roman"/>
          <w:color w:val="000000"/>
          <w:lang w:val="ru-RU"/>
        </w:rPr>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r w:rsidRPr="00F97DD7">
        <w:rPr>
          <w:rFonts w:ascii="Times New Roman" w:hAnsi="Times New Roman"/>
          <w:lang w:val="ru-RU"/>
        </w:rPr>
        <w:t>.</w:t>
      </w:r>
      <w:r w:rsidRPr="00F97DD7">
        <w:rPr>
          <w:rFonts w:ascii="Times New Roman" w:hAnsi="Times New Roman"/>
          <w:b/>
          <w:lang w:val="ru-RU"/>
        </w:rPr>
        <w:t xml:space="preserve"> </w:t>
      </w:r>
    </w:p>
    <w:p w:rsidR="00FA4054" w:rsidRDefault="00FA4054" w:rsidP="00F97DD7">
      <w:pPr>
        <w:autoSpaceDE w:val="0"/>
        <w:autoSpaceDN w:val="0"/>
        <w:adjustRightInd w:val="0"/>
        <w:jc w:val="both"/>
        <w:rPr>
          <w:rFonts w:ascii="Times New Roman" w:hAnsi="Times New Roman"/>
          <w:b/>
          <w:lang w:val="ru-RU"/>
        </w:rPr>
      </w:pPr>
    </w:p>
    <w:p w:rsidR="001B06B6" w:rsidRDefault="001B06B6" w:rsidP="00F97DD7">
      <w:pPr>
        <w:autoSpaceDE w:val="0"/>
        <w:autoSpaceDN w:val="0"/>
        <w:adjustRightInd w:val="0"/>
        <w:jc w:val="both"/>
        <w:rPr>
          <w:rFonts w:ascii="Times New Roman" w:hAnsi="Times New Roman"/>
          <w:b/>
          <w:lang w:val="ru-RU"/>
        </w:rPr>
      </w:pPr>
    </w:p>
    <w:p w:rsidR="001B06B6" w:rsidRPr="00F97DD7" w:rsidRDefault="001B06B6" w:rsidP="00F97DD7">
      <w:pPr>
        <w:autoSpaceDE w:val="0"/>
        <w:autoSpaceDN w:val="0"/>
        <w:adjustRightInd w:val="0"/>
        <w:jc w:val="both"/>
        <w:rPr>
          <w:rFonts w:ascii="Times New Roman" w:hAnsi="Times New Roman"/>
          <w:b/>
          <w:lang w:val="ru-RU"/>
        </w:rPr>
      </w:pPr>
    </w:p>
    <w:p w:rsidR="00FA4054" w:rsidRPr="00F97DD7" w:rsidRDefault="00FA4054" w:rsidP="00F97DD7">
      <w:pPr>
        <w:autoSpaceDE w:val="0"/>
        <w:autoSpaceDN w:val="0"/>
        <w:adjustRightInd w:val="0"/>
        <w:jc w:val="both"/>
        <w:rPr>
          <w:rFonts w:ascii="Times New Roman" w:hAnsi="Times New Roman"/>
          <w:lang w:val="ru-RU"/>
        </w:rPr>
      </w:pPr>
    </w:p>
    <w:p w:rsidR="00FA4054" w:rsidRPr="00F97DD7" w:rsidRDefault="00FA40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Должностные обязанности, права и ответственность</w:t>
      </w:r>
    </w:p>
    <w:p w:rsidR="00FA4054" w:rsidRPr="00F97DD7" w:rsidRDefault="00FA40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государственного налогового инспектора</w:t>
      </w: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Pr="00F97DD7">
        <w:rPr>
          <w:rFonts w:ascii="Times New Roman" w:hAnsi="Times New Roman"/>
        </w:rPr>
        <w:t> </w:t>
      </w:r>
      <w:r w:rsidRPr="00F97DD7">
        <w:rPr>
          <w:rFonts w:ascii="Times New Roman" w:hAnsi="Times New Roman"/>
          <w:lang w:val="ru-RU"/>
        </w:rPr>
        <w:t>79-ФЗ «О государственной гражданской службе Российской Федерации».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lastRenderedPageBreak/>
        <w:t>1</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 xml:space="preserve">В целях реализации задач и функций, возложенных на отдел, государственный налоговый инспектор: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выполнение возложенных на Отдел задач и функций;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осуществляет </w:t>
      </w:r>
      <w:proofErr w:type="gramStart"/>
      <w:r w:rsidRPr="00F97DD7">
        <w:rPr>
          <w:rFonts w:ascii="Times New Roman" w:hAnsi="Times New Roman"/>
          <w:lang w:val="ru-RU"/>
        </w:rPr>
        <w:t>контроль за</w:t>
      </w:r>
      <w:proofErr w:type="gramEnd"/>
      <w:r w:rsidRPr="00F97DD7">
        <w:rPr>
          <w:rFonts w:ascii="Times New Roman" w:hAnsi="Times New Roman"/>
          <w:lang w:val="ru-RU"/>
        </w:rPr>
        <w:t xml:space="preserve"> соблюдением законодательства о налогах и сборах, а также принятых в соответствии с ним нормативных правовых актов;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исполняет своевременно контрольные задания, и представляет их для рассмотрения начальнику отдела;</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консультирует налогоплательщиков по вопросам правильности перечисления налогов во все уровни бюджетов, по кодам бюджетной классификации;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консультировать налогоплательщиков по вопросам правильности перечисления налогов во все уровни бюджетов, по кодам бюджетной классификации;</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lang w:val="ru-RU"/>
        </w:rPr>
        <w:t xml:space="preserve">  обеспечивает качественное ведение информационных ресурсов;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анализ платежеспособности;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проведение обеспечительных мер  в соответствии со ст. 101 НК РФ;</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представляет интересы Российской Федерации в делах о банкротстве, инициирует процедуры банкротства в отношении юридических лиц, индивидуальных предпринимателей и физических лиц; </w:t>
      </w:r>
    </w:p>
    <w:p w:rsidR="00181C5A" w:rsidRPr="00F97DD7" w:rsidRDefault="00181C5A" w:rsidP="00F97DD7">
      <w:pPr>
        <w:widowControl w:val="0"/>
        <w:autoSpaceDE w:val="0"/>
        <w:autoSpaceDN w:val="0"/>
        <w:adjustRightInd w:val="0"/>
        <w:jc w:val="both"/>
        <w:rPr>
          <w:rFonts w:ascii="Times New Roman" w:hAnsi="Times New Roman"/>
          <w:bCs/>
          <w:color w:val="000000"/>
          <w:lang w:val="ru-RU"/>
        </w:rPr>
      </w:pPr>
      <w:r w:rsidRPr="00F97DD7">
        <w:rPr>
          <w:rFonts w:ascii="Times New Roman" w:hAnsi="Times New Roman"/>
          <w:bCs/>
          <w:color w:val="000000"/>
          <w:lang w:val="ru-RU"/>
        </w:rPr>
        <w:t>подготавливает проекты решений о подаче заявлений о признании должника несостоятельным (банкротом) и направления их на согласование в УФНС России по Оренбургской области.</w:t>
      </w:r>
    </w:p>
    <w:p w:rsidR="00181C5A" w:rsidRPr="00F97DD7" w:rsidRDefault="00181C5A" w:rsidP="00F97DD7">
      <w:pPr>
        <w:pStyle w:val="Style268435471"/>
        <w:jc w:val="both"/>
        <w:rPr>
          <w:rFonts w:ascii="Times New Roman" w:hAnsi="Times New Roman" w:cs="Times New Roman"/>
          <w:b w:val="0"/>
          <w:bCs w:val="0"/>
          <w:color w:val="000000"/>
        </w:rPr>
      </w:pPr>
      <w:r w:rsidRPr="00F97DD7">
        <w:rPr>
          <w:rFonts w:ascii="Times New Roman" w:hAnsi="Times New Roman" w:cs="Times New Roman"/>
          <w:b w:val="0"/>
          <w:bCs w:val="0"/>
          <w:color w:val="000000"/>
        </w:rPr>
        <w:t>подготавливает заявления о признании несостоятельным (банкротом) для подачи в Арбитражный суд Оренбургской области;</w:t>
      </w:r>
    </w:p>
    <w:p w:rsidR="00181C5A" w:rsidRPr="00F97DD7" w:rsidRDefault="00181C5A" w:rsidP="00F97DD7">
      <w:pPr>
        <w:pStyle w:val="Style268435471"/>
        <w:jc w:val="both"/>
        <w:rPr>
          <w:rFonts w:ascii="Times New Roman" w:hAnsi="Times New Roman" w:cs="Times New Roman"/>
          <w:b w:val="0"/>
          <w:bCs w:val="0"/>
          <w:color w:val="000000"/>
        </w:rPr>
      </w:pPr>
      <w:r w:rsidRPr="00F97DD7">
        <w:rPr>
          <w:rFonts w:ascii="Times New Roman" w:hAnsi="Times New Roman" w:cs="Times New Roman"/>
          <w:b w:val="0"/>
          <w:bCs w:val="0"/>
          <w:color w:val="000000"/>
        </w:rPr>
        <w:t>оформляет поручения на участие в судебных заседаниях, а также оформляет приказы на участие в собрании кредиторов.</w:t>
      </w:r>
    </w:p>
    <w:p w:rsidR="00181C5A" w:rsidRPr="00F97DD7" w:rsidRDefault="00181C5A" w:rsidP="00F97DD7">
      <w:pPr>
        <w:widowControl w:val="0"/>
        <w:autoSpaceDE w:val="0"/>
        <w:autoSpaceDN w:val="0"/>
        <w:adjustRightInd w:val="0"/>
        <w:jc w:val="both"/>
        <w:rPr>
          <w:rFonts w:ascii="Times New Roman" w:hAnsi="Times New Roman"/>
          <w:bCs/>
          <w:color w:val="000000"/>
          <w:lang w:val="ru-RU"/>
        </w:rPr>
      </w:pPr>
      <w:r w:rsidRPr="00F97DD7">
        <w:rPr>
          <w:rFonts w:ascii="Times New Roman" w:hAnsi="Times New Roman"/>
          <w:bCs/>
          <w:color w:val="000000"/>
          <w:lang w:val="ru-RU"/>
        </w:rPr>
        <w:t>участвует  в  мероприятиях по подготовке к аудиторским   проверкам   внутреннего   аудита  и  тематических аудиторских проверках внутреннего аудита по предмету деятельности отдела;</w:t>
      </w:r>
    </w:p>
    <w:p w:rsidR="00181C5A" w:rsidRPr="00F97DD7" w:rsidRDefault="00181C5A" w:rsidP="00F97DD7">
      <w:pPr>
        <w:widowControl w:val="0"/>
        <w:autoSpaceDE w:val="0"/>
        <w:autoSpaceDN w:val="0"/>
        <w:adjustRightInd w:val="0"/>
        <w:jc w:val="both"/>
        <w:rPr>
          <w:rFonts w:ascii="Times New Roman" w:hAnsi="Times New Roman"/>
          <w:color w:val="000000"/>
          <w:lang w:val="ru-RU"/>
        </w:rPr>
      </w:pPr>
      <w:r w:rsidRPr="00F97DD7">
        <w:rPr>
          <w:rFonts w:ascii="Times New Roman" w:hAnsi="Times New Roman"/>
          <w:color w:val="000000"/>
          <w:lang w:val="ru-RU"/>
        </w:rPr>
        <w:t xml:space="preserve">ведет информационные ресурсы по обеспечению процедур банкротства и обеспечительным мерам по ст.101 НК РФ («Контроль ОПБ», </w:t>
      </w:r>
      <w:proofErr w:type="gramStart"/>
      <w:r w:rsidRPr="00F97DD7">
        <w:rPr>
          <w:rFonts w:ascii="Times New Roman" w:hAnsi="Times New Roman"/>
          <w:color w:val="000000"/>
          <w:lang w:val="ru-RU"/>
        </w:rPr>
        <w:t>контроль за</w:t>
      </w:r>
      <w:proofErr w:type="gramEnd"/>
      <w:r w:rsidRPr="00F97DD7">
        <w:rPr>
          <w:rFonts w:ascii="Times New Roman" w:hAnsi="Times New Roman"/>
          <w:color w:val="000000"/>
          <w:lang w:val="ru-RU"/>
        </w:rPr>
        <w:t xml:space="preserve"> выгрузкой данных на федеральный уровень, статистическая отчетность.); </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color w:val="000000"/>
          <w:lang w:val="ru-RU"/>
        </w:rPr>
        <w:t xml:space="preserve">проводит анализ финансово-хозяйственной деятельности организаций-должников, отчетов арбитражных управляющих; </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привлекает к административной и субсидиарной ответственности  должностных лиц организаций;</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участвует в заседаниях судов, а также в собраниях кредиторов, с последующим качественным и своевременным оформлением всех документов;</w:t>
      </w:r>
    </w:p>
    <w:p w:rsidR="00181C5A" w:rsidRPr="00F97DD7" w:rsidRDefault="00181C5A" w:rsidP="00F97DD7">
      <w:pPr>
        <w:autoSpaceDE w:val="0"/>
        <w:autoSpaceDN w:val="0"/>
        <w:adjustRightInd w:val="0"/>
        <w:jc w:val="both"/>
        <w:rPr>
          <w:rFonts w:ascii="Times New Roman" w:hAnsi="Times New Roman"/>
          <w:lang w:val="ru-RU"/>
        </w:rPr>
      </w:pP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осуществляет взаимодействие с правоохранительными органами в части предупреждения преднамеренного банкротства должников;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изучает законодательство, накапливает инструктивные материалы,  консультирует налогоплательщиков  по вопросам правильности перечисления налогов во все уровни бюджетов,  по кодам бюджетной классификации, участвовать  в экономической учебе;</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участвует в рассмотрении писем, жалоб, заявлений плательщиков;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качество подготовки, правильность составления и утверждение документов, представляемых на подпись руководству;</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соблюдает порядок учета, обращения и хранения документов как содержащих конфиденциальную информацию, так и не содержащих ее;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ведет делопроизводство на закрепленном участке;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выполняет другие поручения руководства инспекции и начальника отдела;</w:t>
      </w:r>
    </w:p>
    <w:p w:rsidR="00181C5A" w:rsidRPr="00F97DD7" w:rsidRDefault="00181C5A" w:rsidP="00F97DD7">
      <w:pPr>
        <w:pStyle w:val="23"/>
        <w:spacing w:after="0" w:line="240" w:lineRule="auto"/>
        <w:jc w:val="both"/>
      </w:pPr>
      <w:r w:rsidRPr="00F97DD7">
        <w:rPr>
          <w:iCs/>
        </w:rPr>
        <w:t>представляет  в установленном порядке  и в надлежащие сроки начальнику Отдела отчетов о проделанной работе  за соответствующие периоды;</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lang w:val="ru-RU"/>
        </w:rPr>
        <w:t xml:space="preserve">  обеспечивает качественное ведение информационных ресурсов;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представляет  в установленном порядке  и в надлежащие сроки начальнику отдела отчеты о проделанной работе  за соответствующие периоды;</w:t>
      </w:r>
    </w:p>
    <w:p w:rsidR="00181C5A" w:rsidRPr="00F97DD7" w:rsidRDefault="00181C5A" w:rsidP="00F97DD7">
      <w:pPr>
        <w:pStyle w:val="af2"/>
        <w:spacing w:before="0" w:after="0"/>
        <w:jc w:val="both"/>
        <w:rPr>
          <w:rFonts w:ascii="Times New Roman" w:hAnsi="Times New Roman"/>
          <w:b w:val="0"/>
          <w:sz w:val="24"/>
          <w:szCs w:val="24"/>
          <w:lang w:val="ru-RU"/>
        </w:rPr>
      </w:pPr>
      <w:r w:rsidRPr="00F97DD7">
        <w:rPr>
          <w:rFonts w:ascii="Times New Roman" w:hAnsi="Times New Roman"/>
          <w:b w:val="0"/>
          <w:sz w:val="24"/>
          <w:szCs w:val="24"/>
          <w:lang w:val="ru-RU"/>
        </w:rPr>
        <w:t>участвует в подготовке ответов на письменные запросы налогоплательщиков по вопросам, входящим в компетенцию отдела;</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обеспечивает взаимозаменяемость специалистов в целях неукоснительного выполнения поставленных перед отделом задач;</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lastRenderedPageBreak/>
        <w:t>изучает налоговое законодательство, накапливает инструктивные материалы, участвует  в экономической учебе отдела;</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выполняет другие поручения руководства инспекции и отдела, не отраженные выше;</w:t>
      </w:r>
    </w:p>
    <w:p w:rsidR="00181C5A" w:rsidRPr="00F97DD7" w:rsidRDefault="00181C5A" w:rsidP="00F97DD7">
      <w:pPr>
        <w:autoSpaceDE w:val="0"/>
        <w:autoSpaceDN w:val="0"/>
        <w:adjustRightInd w:val="0"/>
        <w:jc w:val="both"/>
        <w:rPr>
          <w:rFonts w:ascii="Times New Roman" w:hAnsi="Times New Roman"/>
          <w:color w:val="000000"/>
          <w:lang w:val="ru-RU"/>
        </w:rPr>
      </w:pPr>
      <w:r w:rsidRPr="00F97DD7">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рационально использует знания и опыт государственных служащих Отдела, повышает свою квалификацию,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обеспечивает сохранность служебного удостоверения, </w:t>
      </w:r>
    </w:p>
    <w:p w:rsidR="00181C5A" w:rsidRPr="00F97DD7" w:rsidRDefault="00181C5A" w:rsidP="00F97DD7">
      <w:pPr>
        <w:pStyle w:val="ConsPlusNormal"/>
        <w:widowControl/>
        <w:spacing w:after="0" w:line="240" w:lineRule="auto"/>
        <w:ind w:firstLine="0"/>
        <w:jc w:val="both"/>
        <w:rPr>
          <w:rFonts w:ascii="Times New Roman" w:hAnsi="Times New Roman" w:cs="Times New Roman"/>
          <w:bCs/>
          <w:sz w:val="24"/>
          <w:szCs w:val="24"/>
          <w:lang w:val="ru-RU"/>
        </w:rPr>
      </w:pPr>
      <w:r w:rsidRPr="00F97DD7">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181C5A" w:rsidRPr="00F97DD7" w:rsidRDefault="00181C5A" w:rsidP="00F97DD7">
      <w:pPr>
        <w:tabs>
          <w:tab w:val="left" w:pos="7938"/>
        </w:tabs>
        <w:jc w:val="both"/>
        <w:rPr>
          <w:rFonts w:ascii="Times New Roman" w:hAnsi="Times New Roman"/>
          <w:snapToGrid w:val="0"/>
          <w:lang w:val="ru-RU"/>
        </w:rPr>
      </w:pPr>
      <w:r w:rsidRPr="00F97DD7">
        <w:rPr>
          <w:rFonts w:ascii="Times New Roman" w:hAnsi="Times New Roman"/>
          <w:snapToGrid w:val="0"/>
          <w:lang w:val="ru-RU"/>
        </w:rPr>
        <w:t>ведет в установленном порядке делопроизводства и хранение документов отдела, передачу их в архивное хранение;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2</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 xml:space="preserve">В целях исполнения возложенных должностных обязанностей государственный налоговый инспектор имеет право: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участвовать в контрольных мероприятиях;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защиту своих персональных данных;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профессиональное развитие в порядке, установленном законодательством Российской Федерации;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осуществлять иные права, предусмотренные Положением об Инспекции, иными нормативными актами.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3</w:t>
      </w:r>
      <w:r w:rsidR="00181C5A" w:rsidRPr="00F97DD7">
        <w:rPr>
          <w:rFonts w:ascii="Times New Roman" w:hAnsi="Times New Roman"/>
          <w:lang w:val="ru-RU"/>
        </w:rPr>
        <w:t>.</w:t>
      </w:r>
      <w:r w:rsidR="00181C5A" w:rsidRPr="00F97DD7">
        <w:rPr>
          <w:rFonts w:ascii="Times New Roman" w:hAnsi="Times New Roman"/>
        </w:rPr>
        <w:t> </w:t>
      </w:r>
      <w:proofErr w:type="gramStart"/>
      <w:r w:rsidR="00181C5A" w:rsidRPr="00F97DD7">
        <w:rPr>
          <w:rFonts w:ascii="Times New Roman" w:hAnsi="Times New Roman"/>
          <w:lang w:val="ru-RU"/>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181C5A" w:rsidRPr="00F97DD7">
        <w:rPr>
          <w:rFonts w:ascii="Times New Roman" w:hAnsi="Times New Roman"/>
          <w:lang w:val="ru-RU"/>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урегулирования задолженности и обеспечения процедур банкротства, приказами (распоряжениями) ФНС России, приказами УФНС России по Оренбургской области, приказами ИФНС России по г</w:t>
      </w:r>
      <w:proofErr w:type="gramStart"/>
      <w:r w:rsidR="00181C5A" w:rsidRPr="00F97DD7">
        <w:rPr>
          <w:rFonts w:ascii="Times New Roman" w:hAnsi="Times New Roman"/>
          <w:lang w:val="ru-RU"/>
        </w:rPr>
        <w:t>.О</w:t>
      </w:r>
      <w:proofErr w:type="gramEnd"/>
      <w:r w:rsidR="00181C5A" w:rsidRPr="00F97DD7">
        <w:rPr>
          <w:rFonts w:ascii="Times New Roman" w:hAnsi="Times New Roman"/>
          <w:lang w:val="ru-RU"/>
        </w:rPr>
        <w:t>рску Оренбургской области, поручениями начальника инспекции, курирующего деятельность заместителя инспекции, начальника отдела.</w:t>
      </w:r>
    </w:p>
    <w:p w:rsidR="00181C5A" w:rsidRPr="00F97DD7" w:rsidRDefault="00F97DD7"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4</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81C5A" w:rsidRPr="00F97DD7" w:rsidRDefault="00181C5A"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Государственный налоговый инспектор  несёт персональную ответственность:</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lastRenderedPageBreak/>
        <w:t>за неисполнение  (ненадлежащее исполнение) должностных обязанностей, предусмотренных должностным регламентом;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некачественное и несвоевременное выполнение задач, возложенных на отдел;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действия или бездействие, ведущие к нарушению прав и законных интересов граждан;</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ограничений, запретов, связанных с прохождением государственной гражданской службы;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 xml:space="preserve">за несоблюдение установленного порядка работы с конфиденциальной информацией;  </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за несоблюдение Кодекса этики и принципов служебного поведения государственных гражданских служащих;</w:t>
      </w:r>
    </w:p>
    <w:p w:rsidR="00181C5A" w:rsidRPr="00F97DD7" w:rsidRDefault="00181C5A" w:rsidP="00F97DD7">
      <w:pPr>
        <w:shd w:val="clear" w:color="auto" w:fill="FFFFFF"/>
        <w:jc w:val="both"/>
        <w:rPr>
          <w:rFonts w:ascii="Times New Roman" w:hAnsi="Times New Roman"/>
          <w:lang w:val="ru-RU"/>
        </w:rPr>
      </w:pPr>
      <w:r w:rsidRPr="00F97DD7">
        <w:rPr>
          <w:rFonts w:ascii="Times New Roman" w:hAnsi="Times New Roman"/>
          <w:color w:val="000000"/>
          <w:spacing w:val="7"/>
          <w:lang w:val="ru-RU"/>
        </w:rPr>
        <w:t xml:space="preserve">за </w:t>
      </w:r>
      <w:r w:rsidRPr="00F97DD7">
        <w:rPr>
          <w:rFonts w:ascii="Times New Roman" w:hAnsi="Times New Roman"/>
          <w:color w:val="000000"/>
          <w:lang w:val="ru-RU"/>
        </w:rPr>
        <w:t>порчу и утрату документов, находящихся в ведении отдела, и на своем участке работы,</w:t>
      </w:r>
    </w:p>
    <w:p w:rsidR="00181C5A" w:rsidRPr="00F97DD7" w:rsidRDefault="00181C5A" w:rsidP="00F97DD7">
      <w:pPr>
        <w:shd w:val="clear" w:color="auto" w:fill="FFFFFF"/>
        <w:jc w:val="both"/>
        <w:rPr>
          <w:rFonts w:ascii="Times New Roman" w:hAnsi="Times New Roman"/>
          <w:color w:val="000000"/>
          <w:spacing w:val="-3"/>
          <w:lang w:val="ru-RU"/>
        </w:rPr>
      </w:pPr>
      <w:r w:rsidRPr="00F97DD7">
        <w:rPr>
          <w:rFonts w:ascii="Times New Roman" w:hAnsi="Times New Roman"/>
          <w:color w:val="000000"/>
          <w:lang w:val="ru-RU"/>
        </w:rPr>
        <w:t xml:space="preserve">за несоблюдение государственной и </w:t>
      </w:r>
      <w:r w:rsidRPr="00F97DD7">
        <w:rPr>
          <w:rFonts w:ascii="Times New Roman" w:hAnsi="Times New Roman"/>
          <w:color w:val="000000"/>
          <w:spacing w:val="-3"/>
          <w:lang w:val="ru-RU"/>
        </w:rPr>
        <w:t>налоговой тайны, иной информации ограниченного распространения,</w:t>
      </w:r>
    </w:p>
    <w:p w:rsidR="00181C5A" w:rsidRPr="00F97DD7" w:rsidRDefault="00181C5A" w:rsidP="00F97DD7">
      <w:pPr>
        <w:shd w:val="clear" w:color="auto" w:fill="FFFFFF"/>
        <w:jc w:val="both"/>
        <w:rPr>
          <w:rFonts w:ascii="Times New Roman" w:hAnsi="Times New Roman"/>
          <w:color w:val="000000"/>
          <w:spacing w:val="-3"/>
          <w:lang w:val="ru-RU"/>
        </w:rPr>
      </w:pPr>
      <w:r w:rsidRPr="00F97DD7">
        <w:rPr>
          <w:rFonts w:ascii="Times New Roman" w:hAnsi="Times New Roman"/>
          <w:color w:val="000000"/>
          <w:spacing w:val="-3"/>
          <w:lang w:val="ru-RU"/>
        </w:rPr>
        <w:t>за несоблюдение служебной и исполнительской дисциплины.</w:t>
      </w:r>
    </w:p>
    <w:p w:rsidR="00181C5A" w:rsidRPr="00F97DD7" w:rsidRDefault="00181C5A" w:rsidP="00F97DD7">
      <w:pPr>
        <w:shd w:val="clear" w:color="auto" w:fill="FFFFFF"/>
        <w:jc w:val="both"/>
        <w:rPr>
          <w:rFonts w:ascii="Times New Roman" w:hAnsi="Times New Roman"/>
          <w:lang w:val="ru-RU"/>
        </w:rPr>
      </w:pPr>
    </w:p>
    <w:p w:rsidR="00FA4054" w:rsidRPr="00F97DD7" w:rsidRDefault="00FA40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Показатели эффективности и результативности</w:t>
      </w:r>
    </w:p>
    <w:p w:rsidR="00FA4054" w:rsidRPr="00F97DD7" w:rsidRDefault="00FA4054"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профессиональной служебной деятельности</w:t>
      </w:r>
    </w:p>
    <w:p w:rsidR="00FA4054" w:rsidRPr="00F97DD7" w:rsidRDefault="00FA4054" w:rsidP="00F97DD7">
      <w:pPr>
        <w:autoSpaceDE w:val="0"/>
        <w:autoSpaceDN w:val="0"/>
        <w:adjustRightInd w:val="0"/>
        <w:jc w:val="center"/>
        <w:rPr>
          <w:rFonts w:ascii="Times New Roman" w:hAnsi="Times New Roman"/>
          <w:b/>
          <w:bCs/>
          <w:lang w:val="ru-RU"/>
        </w:rPr>
      </w:pPr>
    </w:p>
    <w:p w:rsidR="00181C5A" w:rsidRPr="00F97DD7" w:rsidRDefault="00181C5A"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своевременности и оперативности выполнения поручений;</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осознанию ответственности за последствия своих действий, принимаемых решений;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ростом </w:t>
      </w:r>
      <w:proofErr w:type="spellStart"/>
      <w:r w:rsidRPr="00F97DD7">
        <w:rPr>
          <w:rFonts w:ascii="Times New Roman" w:hAnsi="Times New Roman"/>
          <w:lang w:val="ru-RU"/>
        </w:rPr>
        <w:t>доначисленных</w:t>
      </w:r>
      <w:proofErr w:type="spellEnd"/>
      <w:r w:rsidRPr="00F97DD7">
        <w:rPr>
          <w:rFonts w:ascii="Times New Roman" w:hAnsi="Times New Roman"/>
          <w:lang w:val="ru-RU"/>
        </w:rPr>
        <w:t xml:space="preserve"> по результатам налоговых проверок сумм налогов, администрируемых ФНС России и полноте поступления их в бюджет.</w:t>
      </w:r>
    </w:p>
    <w:p w:rsidR="000F782E" w:rsidRPr="00F97DD7" w:rsidRDefault="000F782E" w:rsidP="00F97DD7">
      <w:pPr>
        <w:pStyle w:val="ConsPlusNormal"/>
        <w:spacing w:after="0" w:line="240" w:lineRule="auto"/>
        <w:ind w:firstLine="0"/>
        <w:jc w:val="both"/>
        <w:rPr>
          <w:rFonts w:ascii="Times New Roman" w:hAnsi="Times New Roman" w:cs="Times New Roman"/>
          <w:snapToGrid w:val="0"/>
          <w:sz w:val="24"/>
          <w:szCs w:val="24"/>
          <w:lang w:val="ru-RU"/>
        </w:rPr>
      </w:pPr>
    </w:p>
    <w:p w:rsidR="00181C5A" w:rsidRPr="00F97DD7" w:rsidRDefault="00181C5A" w:rsidP="00F97DD7">
      <w:pPr>
        <w:autoSpaceDE w:val="0"/>
        <w:autoSpaceDN w:val="0"/>
        <w:adjustRightInd w:val="0"/>
        <w:jc w:val="center"/>
        <w:rPr>
          <w:rFonts w:ascii="Times New Roman" w:hAnsi="Times New Roman"/>
          <w:lang w:val="ru-RU"/>
        </w:rPr>
      </w:pPr>
      <w:r w:rsidRPr="00F97DD7">
        <w:rPr>
          <w:rFonts w:ascii="Times New Roman" w:hAnsi="Times New Roman"/>
          <w:b/>
          <w:lang w:val="ru-RU"/>
        </w:rPr>
        <w:t xml:space="preserve">Требования, предъявляемые к претендентам на замещение должности   </w:t>
      </w:r>
      <w:r w:rsidR="00114E3B">
        <w:rPr>
          <w:rFonts w:ascii="Times New Roman" w:hAnsi="Times New Roman"/>
          <w:b/>
          <w:lang w:val="ru-RU"/>
        </w:rPr>
        <w:t xml:space="preserve"> старшего</w:t>
      </w:r>
      <w:r w:rsidRPr="00F97DD7">
        <w:rPr>
          <w:rFonts w:ascii="Times New Roman" w:hAnsi="Times New Roman"/>
          <w:b/>
          <w:lang w:val="ru-RU"/>
        </w:rPr>
        <w:t xml:space="preserve"> государственного налогового инспектора аналитического  отдела:</w:t>
      </w:r>
    </w:p>
    <w:p w:rsidR="00181C5A" w:rsidRPr="00F97DD7" w:rsidRDefault="00181C5A" w:rsidP="00F97DD7">
      <w:pPr>
        <w:autoSpaceDE w:val="0"/>
        <w:autoSpaceDN w:val="0"/>
        <w:adjustRightInd w:val="0"/>
        <w:jc w:val="both"/>
        <w:rPr>
          <w:rFonts w:ascii="Times New Roman" w:hAnsi="Times New Roman"/>
          <w:lang w:val="ru-RU"/>
        </w:rPr>
      </w:pPr>
    </w:p>
    <w:p w:rsidR="00181C5A" w:rsidRPr="00F97DD7" w:rsidRDefault="00F97DD7"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 xml:space="preserve"> 1.</w:t>
      </w:r>
      <w:r w:rsidR="00181C5A" w:rsidRPr="00F97DD7">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 xml:space="preserve"> </w:t>
      </w:r>
      <w:r w:rsidR="00181C5A" w:rsidRPr="00F97DD7">
        <w:rPr>
          <w:rFonts w:ascii="Times New Roman" w:hAnsi="Times New Roman"/>
          <w:lang w:val="ru-RU"/>
        </w:rPr>
        <w:t>2. Без предъявления требований к стажу.</w:t>
      </w:r>
    </w:p>
    <w:p w:rsidR="00181C5A" w:rsidRPr="00F97DD7" w:rsidRDefault="00F97DD7" w:rsidP="001B06B6">
      <w:pPr>
        <w:autoSpaceDE w:val="0"/>
        <w:autoSpaceDN w:val="0"/>
        <w:adjustRightInd w:val="0"/>
        <w:ind w:firstLine="708"/>
        <w:jc w:val="both"/>
        <w:rPr>
          <w:rFonts w:ascii="Times New Roman" w:hAnsi="Times New Roman"/>
          <w:lang w:val="ru-RU"/>
        </w:rPr>
      </w:pPr>
      <w:r w:rsidRPr="00F97DD7">
        <w:rPr>
          <w:rFonts w:ascii="Times New Roman" w:hAnsi="Times New Roman"/>
          <w:spacing w:val="-2"/>
          <w:lang w:val="ru-RU"/>
        </w:rPr>
        <w:lastRenderedPageBreak/>
        <w:t xml:space="preserve"> </w:t>
      </w:r>
      <w:r w:rsidR="00181C5A" w:rsidRPr="00F97DD7">
        <w:rPr>
          <w:rFonts w:ascii="Times New Roman" w:hAnsi="Times New Roman"/>
          <w:spacing w:val="-2"/>
          <w:lang w:val="ru-RU"/>
        </w:rPr>
        <w:t>3.</w:t>
      </w:r>
      <w:r w:rsidR="00181C5A" w:rsidRPr="00F97DD7">
        <w:rPr>
          <w:rFonts w:ascii="Times New Roman" w:hAnsi="Times New Roman"/>
          <w:spacing w:val="-2"/>
        </w:rPr>
        <w:t> </w:t>
      </w:r>
      <w:proofErr w:type="gramStart"/>
      <w:r w:rsidR="00181C5A" w:rsidRPr="00F97DD7">
        <w:rPr>
          <w:rFonts w:ascii="Times New Roman" w:hAnsi="Times New Roman"/>
          <w:spacing w:val="-2"/>
          <w:lang w:val="ru-RU"/>
        </w:rPr>
        <w:t xml:space="preserve">Наличие базовых знаний: государственного языка Российской Федерации (русского языка); основ </w:t>
      </w:r>
      <w:hyperlink r:id="rId21" w:history="1">
        <w:r w:rsidR="00181C5A" w:rsidRPr="00F97DD7">
          <w:rPr>
            <w:rFonts w:ascii="Times New Roman" w:hAnsi="Times New Roman"/>
            <w:lang w:val="ru-RU"/>
          </w:rPr>
          <w:t>Конституции</w:t>
        </w:r>
      </w:hyperlink>
      <w:r w:rsidR="00181C5A" w:rsidRPr="00F97DD7">
        <w:rPr>
          <w:rFonts w:ascii="Times New Roman" w:hAnsi="Times New Roman"/>
          <w:lang w:val="ru-RU"/>
        </w:rPr>
        <w:t xml:space="preserve"> Российской Федерации, Федерального </w:t>
      </w:r>
      <w:hyperlink r:id="rId22"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27 мая </w:t>
      </w:r>
      <w:smartTag w:uri="urn:schemas-microsoft-com:office:smarttags" w:element="metricconverter">
        <w:smartTagPr>
          <w:attr w:name="ProductID" w:val="2003 г"/>
        </w:smartTagPr>
        <w:r w:rsidR="00181C5A" w:rsidRPr="00F97DD7">
          <w:rPr>
            <w:rFonts w:ascii="Times New Roman" w:hAnsi="Times New Roman"/>
            <w:lang w:val="ru-RU"/>
          </w:rPr>
          <w:t>2003 г</w:t>
        </w:r>
      </w:smartTag>
      <w:r w:rsidR="00181C5A" w:rsidRPr="00F97DD7">
        <w:rPr>
          <w:rFonts w:ascii="Times New Roman" w:hAnsi="Times New Roman"/>
          <w:lang w:val="ru-RU"/>
        </w:rPr>
        <w:t xml:space="preserve">. № 58-ФЗ «О системе государственной службы Российской Федерации», Федерального </w:t>
      </w:r>
      <w:hyperlink r:id="rId23"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27 июля </w:t>
      </w:r>
      <w:smartTag w:uri="urn:schemas-microsoft-com:office:smarttags" w:element="metricconverter">
        <w:smartTagPr>
          <w:attr w:name="ProductID" w:val="2004 г"/>
        </w:smartTagPr>
        <w:r w:rsidR="00181C5A" w:rsidRPr="00F97DD7">
          <w:rPr>
            <w:rFonts w:ascii="Times New Roman" w:hAnsi="Times New Roman"/>
            <w:lang w:val="ru-RU"/>
          </w:rPr>
          <w:t>2004 г</w:t>
        </w:r>
      </w:smartTag>
      <w:r w:rsidR="00181C5A" w:rsidRPr="00F97DD7">
        <w:rPr>
          <w:rFonts w:ascii="Times New Roman" w:hAnsi="Times New Roman"/>
          <w:lang w:val="ru-RU"/>
        </w:rPr>
        <w:t xml:space="preserve">. № 79-ФЗ «О государственной гражданской службе Российской Федерации», Федерального </w:t>
      </w:r>
      <w:hyperlink r:id="rId24" w:history="1">
        <w:r w:rsidR="00181C5A" w:rsidRPr="00F97DD7">
          <w:rPr>
            <w:rFonts w:ascii="Times New Roman" w:hAnsi="Times New Roman"/>
            <w:lang w:val="ru-RU"/>
          </w:rPr>
          <w:t>закона</w:t>
        </w:r>
      </w:hyperlink>
      <w:r w:rsidR="00181C5A" w:rsidRPr="00F97DD7">
        <w:rPr>
          <w:rFonts w:ascii="Times New Roman" w:hAnsi="Times New Roman"/>
          <w:lang w:val="ru-RU"/>
        </w:rPr>
        <w:t xml:space="preserve"> от 25 декабря </w:t>
      </w:r>
      <w:smartTag w:uri="urn:schemas-microsoft-com:office:smarttags" w:element="metricconverter">
        <w:smartTagPr>
          <w:attr w:name="ProductID" w:val="2008 г"/>
        </w:smartTagPr>
        <w:r w:rsidR="00181C5A" w:rsidRPr="00F97DD7">
          <w:rPr>
            <w:rFonts w:ascii="Times New Roman" w:hAnsi="Times New Roman"/>
            <w:lang w:val="ru-RU"/>
          </w:rPr>
          <w:t>2008 г</w:t>
        </w:r>
      </w:smartTag>
      <w:r w:rsidR="00181C5A" w:rsidRPr="00F97DD7">
        <w:rPr>
          <w:rFonts w:ascii="Times New Roman" w:hAnsi="Times New Roman"/>
          <w:lang w:val="ru-RU"/>
        </w:rPr>
        <w:t>. № 273-ФЗ «О противодействии коррупции»;</w:t>
      </w:r>
      <w:proofErr w:type="gramEnd"/>
      <w:r w:rsidR="00181C5A" w:rsidRPr="00F97DD7">
        <w:rPr>
          <w:rFonts w:ascii="Times New Roman" w:hAnsi="Times New Roman"/>
          <w:lang w:val="ru-RU"/>
        </w:rPr>
        <w:t xml:space="preserve"> знаний в области информационно-коммуникационных технологий.</w:t>
      </w: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4.</w:t>
      </w:r>
      <w:r w:rsidRPr="00F97DD7">
        <w:rPr>
          <w:rFonts w:ascii="Times New Roman" w:hAnsi="Times New Roman"/>
        </w:rPr>
        <w:t> </w:t>
      </w:r>
      <w:r w:rsidRPr="00F97DD7">
        <w:rPr>
          <w:rFonts w:ascii="Times New Roman" w:hAnsi="Times New Roman"/>
          <w:lang w:val="ru-RU"/>
        </w:rPr>
        <w:t>Наличие профессиональных знаний:</w:t>
      </w:r>
    </w:p>
    <w:p w:rsidR="00181C5A" w:rsidRPr="00F97DD7" w:rsidRDefault="00181C5A"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4.1.</w:t>
      </w:r>
      <w:r w:rsidRPr="00F97DD7">
        <w:rPr>
          <w:rFonts w:ascii="Times New Roman" w:hAnsi="Times New Roman"/>
        </w:rPr>
        <w:t> </w:t>
      </w:r>
      <w:r w:rsidRPr="00F97DD7">
        <w:rPr>
          <w:rFonts w:ascii="Times New Roman" w:hAnsi="Times New Roman"/>
          <w:lang w:val="ru-RU"/>
        </w:rPr>
        <w:t xml:space="preserve">В сфере законодательства Российской Федерации: </w:t>
      </w:r>
      <w:proofErr w:type="gramStart"/>
      <w:r w:rsidRPr="00F97DD7">
        <w:rPr>
          <w:rFonts w:ascii="Times New Roman" w:hAnsi="Times New Roman"/>
          <w:color w:val="000000"/>
          <w:lang w:val="ru-RU"/>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F97DD7">
        <w:rPr>
          <w:rFonts w:ascii="Times New Roman" w:hAnsi="Times New Roman"/>
          <w:color w:val="000000"/>
          <w:lang w:val="ru-RU"/>
        </w:rPr>
        <w:t xml:space="preserve"> </w:t>
      </w:r>
      <w:proofErr w:type="gramStart"/>
      <w:r w:rsidRPr="00F97DD7">
        <w:rPr>
          <w:rFonts w:ascii="Times New Roman" w:hAnsi="Times New Roman"/>
          <w:color w:val="000000"/>
          <w:lang w:val="ru-RU"/>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F97DD7">
        <w:rPr>
          <w:rFonts w:ascii="Times New Roman" w:hAnsi="Times New Roman"/>
          <w:color w:val="000000"/>
          <w:lang w:val="ru-RU"/>
        </w:rPr>
        <w:t xml:space="preserve"> </w:t>
      </w:r>
      <w:proofErr w:type="gramStart"/>
      <w:r w:rsidRPr="00F97DD7">
        <w:rPr>
          <w:rFonts w:ascii="Times New Roman" w:hAnsi="Times New Roman"/>
          <w:lang w:val="ru-RU"/>
        </w:rPr>
        <w:t>Федеральный закон от 27 июля 2004 г. № 79-ФЗ «О государственной гражданской службе Российской Федерации»; Постановление Правительства  Российской  Федерации  от 12 августа 2004</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roofErr w:type="gramEnd"/>
      <w:r w:rsidRPr="00F97DD7">
        <w:rPr>
          <w:rFonts w:ascii="Times New Roman" w:hAnsi="Times New Roman"/>
          <w:lang w:val="ru-RU"/>
        </w:rPr>
        <w:t xml:space="preserve"> Приказ Минфина России от 01 июля 2013</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65н “Об утверждении Указаний о порядке применения бюджетной классификации Российской Федерации”; Приказ ФНС России от 18 января 2012</w:t>
      </w:r>
      <w:r w:rsidRPr="00F97DD7">
        <w:rPr>
          <w:rFonts w:ascii="Times New Roman" w:hAnsi="Times New Roman"/>
        </w:rPr>
        <w:t> </w:t>
      </w:r>
      <w:r w:rsidRPr="00F97DD7">
        <w:rPr>
          <w:rFonts w:ascii="Times New Roman" w:hAnsi="Times New Roman"/>
          <w:lang w:val="ru-RU"/>
        </w:rPr>
        <w:t>г. №</w:t>
      </w:r>
      <w:r w:rsidRPr="00F97DD7">
        <w:rPr>
          <w:rFonts w:ascii="Times New Roman" w:hAnsi="Times New Roman"/>
        </w:rPr>
        <w:t> </w:t>
      </w:r>
      <w:r w:rsidRPr="00F97DD7">
        <w:rPr>
          <w:rFonts w:ascii="Times New Roman" w:hAnsi="Times New Roman"/>
          <w:lang w:val="ru-RU"/>
        </w:rPr>
        <w:t>ЯК-7-1/9@ «Об утверждении Единых требований к порядку формирования информационного ресурса «Расчеты с бюджетом» местного уровня».</w:t>
      </w: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81C5A" w:rsidRPr="00F97DD7" w:rsidRDefault="00181C5A" w:rsidP="001B06B6">
      <w:pPr>
        <w:autoSpaceDE w:val="0"/>
        <w:autoSpaceDN w:val="0"/>
        <w:adjustRightInd w:val="0"/>
        <w:ind w:firstLine="708"/>
        <w:jc w:val="both"/>
        <w:rPr>
          <w:rFonts w:ascii="Times New Roman" w:hAnsi="Times New Roman"/>
          <w:lang w:val="ru-RU"/>
        </w:rPr>
      </w:pPr>
      <w:r w:rsidRPr="00F97DD7">
        <w:rPr>
          <w:rFonts w:ascii="Times New Roman" w:hAnsi="Times New Roman"/>
          <w:lang w:val="ru-RU"/>
        </w:rPr>
        <w:t>4.2.</w:t>
      </w:r>
      <w:r w:rsidRPr="00F97DD7">
        <w:rPr>
          <w:rFonts w:ascii="Times New Roman" w:hAnsi="Times New Roman"/>
        </w:rPr>
        <w:t> </w:t>
      </w:r>
      <w:r w:rsidRPr="00F97DD7">
        <w:rPr>
          <w:rFonts w:ascii="Times New Roman" w:hAnsi="Times New Roman"/>
          <w:lang w:val="ru-RU"/>
        </w:rPr>
        <w:t>Иные профессиональные знания: порядок применения бюджетной классификации Российской Федерации; принципы формирования бюджетной системы Российской Федерации, общие положения о налоговом контроле;</w:t>
      </w:r>
    </w:p>
    <w:p w:rsidR="00181C5A" w:rsidRPr="00F97DD7" w:rsidRDefault="00F97DD7" w:rsidP="00F97DD7">
      <w:pPr>
        <w:pStyle w:val="ConsPlusNormal"/>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pacing w:val="-2"/>
          <w:sz w:val="24"/>
          <w:szCs w:val="24"/>
          <w:lang w:val="ru-RU"/>
        </w:rPr>
        <w:t xml:space="preserve">            </w:t>
      </w:r>
      <w:r w:rsidR="00181C5A" w:rsidRPr="00F97DD7">
        <w:rPr>
          <w:rFonts w:ascii="Times New Roman" w:hAnsi="Times New Roman" w:cs="Times New Roman"/>
          <w:spacing w:val="-2"/>
          <w:sz w:val="24"/>
          <w:szCs w:val="24"/>
          <w:lang w:val="ru-RU"/>
        </w:rPr>
        <w:t>5.</w:t>
      </w:r>
      <w:r w:rsidR="00181C5A" w:rsidRPr="00F97DD7">
        <w:rPr>
          <w:rFonts w:ascii="Times New Roman" w:hAnsi="Times New Roman" w:cs="Times New Roman"/>
          <w:spacing w:val="-2"/>
          <w:sz w:val="24"/>
          <w:szCs w:val="24"/>
        </w:rPr>
        <w:t> </w:t>
      </w:r>
      <w:proofErr w:type="gramStart"/>
      <w:r w:rsidR="00181C5A" w:rsidRPr="00F97DD7">
        <w:rPr>
          <w:rFonts w:ascii="Times New Roman" w:hAnsi="Times New Roman" w:cs="Times New Roman"/>
          <w:spacing w:val="-2"/>
          <w:sz w:val="24"/>
          <w:szCs w:val="24"/>
          <w:lang w:val="ru-RU"/>
        </w:rPr>
        <w:t xml:space="preserve">Наличие функциональных знаний: </w:t>
      </w:r>
      <w:r w:rsidR="00181C5A" w:rsidRPr="00F97DD7">
        <w:rPr>
          <w:rFonts w:ascii="Times New Roman" w:hAnsi="Times New Roman" w:cs="Times New Roman"/>
          <w:sz w:val="24"/>
          <w:szCs w:val="24"/>
          <w:lang w:val="ru-RU"/>
        </w:rPr>
        <w:t xml:space="preserve">подготовка аналитических, информационных и других материалов; прием и согласование документации, заявок, заявлений; организация и проведение мониторинга применения законодательства;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проведение консультаций; </w:t>
      </w:r>
      <w:proofErr w:type="gramEnd"/>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6.</w:t>
      </w:r>
      <w:r w:rsidRPr="00F97DD7">
        <w:rPr>
          <w:rFonts w:ascii="Times New Roman" w:hAnsi="Times New Roman"/>
        </w:rPr>
        <w:t> </w:t>
      </w:r>
      <w:r w:rsidRPr="00F97DD7">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181C5A" w:rsidRPr="00F97DD7" w:rsidRDefault="00F97DD7" w:rsidP="00F97DD7">
      <w:pPr>
        <w:pStyle w:val="ConsPlusNormal"/>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 xml:space="preserve">   </w:t>
      </w:r>
      <w:r w:rsidR="001B06B6">
        <w:rPr>
          <w:rFonts w:ascii="Times New Roman" w:hAnsi="Times New Roman" w:cs="Times New Roman"/>
          <w:sz w:val="24"/>
          <w:szCs w:val="24"/>
          <w:lang w:val="ru-RU"/>
        </w:rPr>
        <w:tab/>
      </w:r>
      <w:r w:rsidR="00181C5A" w:rsidRPr="00F97DD7">
        <w:rPr>
          <w:rFonts w:ascii="Times New Roman" w:hAnsi="Times New Roman" w:cs="Times New Roman"/>
          <w:sz w:val="24"/>
          <w:szCs w:val="24"/>
          <w:lang w:val="ru-RU"/>
        </w:rPr>
        <w:t>7.</w:t>
      </w:r>
      <w:r w:rsidR="00181C5A" w:rsidRPr="00F97DD7">
        <w:rPr>
          <w:rFonts w:ascii="Times New Roman" w:hAnsi="Times New Roman" w:cs="Times New Roman"/>
          <w:sz w:val="24"/>
          <w:szCs w:val="24"/>
        </w:rPr>
        <w:t> </w:t>
      </w:r>
      <w:r w:rsidR="00181C5A" w:rsidRPr="00F97DD7">
        <w:rPr>
          <w:rFonts w:ascii="Times New Roman" w:hAnsi="Times New Roman" w:cs="Times New Roman"/>
          <w:sz w:val="24"/>
          <w:szCs w:val="24"/>
          <w:lang w:val="ru-RU"/>
        </w:rPr>
        <w:t>Наличие профессиональных умений: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181C5A" w:rsidRPr="00F97DD7" w:rsidRDefault="00181C5A" w:rsidP="001B06B6">
      <w:pPr>
        <w:ind w:firstLine="708"/>
        <w:jc w:val="both"/>
        <w:rPr>
          <w:rFonts w:ascii="Times New Roman" w:hAnsi="Times New Roman"/>
          <w:lang w:val="ru-RU"/>
        </w:rPr>
      </w:pPr>
      <w:r w:rsidRPr="00F97DD7">
        <w:rPr>
          <w:rFonts w:ascii="Times New Roman" w:hAnsi="Times New Roman"/>
          <w:lang w:val="ru-RU"/>
        </w:rPr>
        <w:t>8.</w:t>
      </w:r>
      <w:r w:rsidRPr="00F97DD7">
        <w:rPr>
          <w:rFonts w:ascii="Times New Roman" w:hAnsi="Times New Roman"/>
        </w:rPr>
        <w:t> </w:t>
      </w:r>
      <w:proofErr w:type="gramStart"/>
      <w:r w:rsidRPr="00F97DD7">
        <w:rPr>
          <w:rFonts w:ascii="Times New Roman" w:hAnsi="Times New Roman"/>
          <w:lang w:val="ru-RU"/>
        </w:rPr>
        <w:t xml:space="preserve">Наличие функциональных умений: обеспечение выполнения возложенных на Отдел задач и функций, обеспечение процесса формирования ведомственной отчетности в системе электронной обработки данных, проведение организационных мероприятий по уточнению «неклассифицированных» платежей, </w:t>
      </w:r>
      <w:r w:rsidRPr="00F97DD7">
        <w:rPr>
          <w:rFonts w:ascii="Times New Roman" w:hAnsi="Times New Roman"/>
          <w:color w:val="000000"/>
          <w:lang w:val="ru-RU"/>
        </w:rPr>
        <w:t xml:space="preserve">использование в  установленном порядке  федеральных и региональных информационных ресурсов и сервисов,  необходимых для исполнения должностных </w:t>
      </w:r>
      <w:r w:rsidRPr="00F97DD7">
        <w:rPr>
          <w:rFonts w:ascii="Times New Roman" w:hAnsi="Times New Roman"/>
          <w:color w:val="000000"/>
          <w:lang w:val="ru-RU"/>
        </w:rPr>
        <w:lastRenderedPageBreak/>
        <w:t xml:space="preserve">обязанностей; </w:t>
      </w:r>
      <w:r w:rsidRPr="00F97DD7">
        <w:rPr>
          <w:rFonts w:ascii="Times New Roman" w:hAnsi="Times New Roman"/>
          <w:lang w:val="ru-RU"/>
        </w:rPr>
        <w:t>осуществление контроля исполнения предписаний, решений и других распорядительных документов</w:t>
      </w:r>
      <w:proofErr w:type="gramEnd"/>
    </w:p>
    <w:p w:rsidR="00181C5A" w:rsidRPr="00F97DD7" w:rsidRDefault="00181C5A" w:rsidP="00F97DD7">
      <w:pPr>
        <w:autoSpaceDE w:val="0"/>
        <w:autoSpaceDN w:val="0"/>
        <w:adjustRightInd w:val="0"/>
        <w:jc w:val="both"/>
        <w:rPr>
          <w:rFonts w:ascii="Times New Roman" w:hAnsi="Times New Roman"/>
          <w:b/>
          <w:lang w:val="ru-RU"/>
        </w:rPr>
      </w:pPr>
    </w:p>
    <w:p w:rsidR="00181C5A" w:rsidRPr="00F97DD7" w:rsidRDefault="00181C5A" w:rsidP="00F97DD7">
      <w:pPr>
        <w:autoSpaceDE w:val="0"/>
        <w:autoSpaceDN w:val="0"/>
        <w:adjustRightInd w:val="0"/>
        <w:jc w:val="both"/>
        <w:rPr>
          <w:rFonts w:ascii="Times New Roman" w:hAnsi="Times New Roman"/>
          <w:lang w:val="ru-RU"/>
        </w:rPr>
      </w:pPr>
    </w:p>
    <w:p w:rsidR="00181C5A" w:rsidRPr="00F97DD7" w:rsidRDefault="00181C5A"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Должностные обязанности, права и ответственность</w:t>
      </w:r>
    </w:p>
    <w:p w:rsidR="00181C5A" w:rsidRPr="00F97DD7" w:rsidRDefault="00181C5A"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государственного налогового инспектора</w:t>
      </w: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Pr="00F97DD7">
        <w:rPr>
          <w:rFonts w:ascii="Times New Roman" w:hAnsi="Times New Roman"/>
        </w:rPr>
        <w:t> </w:t>
      </w:r>
      <w:r w:rsidRPr="00F97DD7">
        <w:rPr>
          <w:rFonts w:ascii="Times New Roman" w:hAnsi="Times New Roman"/>
          <w:lang w:val="ru-RU"/>
        </w:rPr>
        <w:t>79-ФЗ «О государственной гражданской службе Российской Федерации».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1</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 xml:space="preserve">В целях реализации задач и функций, возложенных на аналитический отдел, старший государственный налоговый инспектор: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выполнение возложенных на отдел задач  и функций;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процесс формирования ведомственной отчетности в системе электронной обработки данных;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обеспечивает своевременное и качественное представление установленной отчетности и аналитических данных по результатам работы инспекции в УФНС России по Оренбургской области и в Администрацию г</w:t>
      </w:r>
      <w:proofErr w:type="gramStart"/>
      <w:r w:rsidRPr="00F97DD7">
        <w:rPr>
          <w:rFonts w:ascii="Times New Roman" w:hAnsi="Times New Roman"/>
          <w:lang w:val="ru-RU"/>
        </w:rPr>
        <w:t>.О</w:t>
      </w:r>
      <w:proofErr w:type="gramEnd"/>
      <w:r w:rsidRPr="00F97DD7">
        <w:rPr>
          <w:rFonts w:ascii="Times New Roman" w:hAnsi="Times New Roman"/>
          <w:lang w:val="ru-RU"/>
        </w:rPr>
        <w:t>рска;</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обеспечивает подготовку аналитических данных по итогам работы инспекции за месяц, квартал, год  своевременно представлять их руководству;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разрабатывает прогнозы поступлений на будущие периоды;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ведет мониторинг поступлений и начислений по налогам и сборам и на его основе проводит анализ начислений и поступлений налогов и сборов, анализ динамики задолженности, анализ эффективности контрольной работы;</w:t>
      </w:r>
    </w:p>
    <w:p w:rsidR="00181C5A" w:rsidRPr="00F97DD7" w:rsidRDefault="00181C5A" w:rsidP="00F97DD7">
      <w:pPr>
        <w:autoSpaceDE w:val="0"/>
        <w:autoSpaceDN w:val="0"/>
        <w:adjustRightInd w:val="0"/>
        <w:rPr>
          <w:rFonts w:ascii="Times New Roman" w:hAnsi="Times New Roman"/>
          <w:color w:val="000000"/>
          <w:lang w:val="ru-RU"/>
        </w:rPr>
      </w:pPr>
      <w:r w:rsidRPr="00F97DD7">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готовит предложения, заключения и другие документы в рамках оказания содействия органам местного самоуправления в процессе бюджетного проектирования;</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проводит анализ соответствия БД программных комплексов нормативным документам;</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проводит организационные мероприятия по уточнению «неклассифицированных» платежей;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  </w:t>
      </w:r>
      <w:r w:rsidRPr="00F97DD7">
        <w:rPr>
          <w:rFonts w:ascii="Times New Roman" w:hAnsi="Times New Roman"/>
          <w:lang w:val="ru-RU"/>
        </w:rPr>
        <w:tab/>
        <w:t>по указанию начальника отдела представляет в установленном порядке и в надлежащие сроки в УФНС России по Оренбургской области информации и отчеты;</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своевременно исполняет запросы выше стоящего налогового органа о представлении информации, и также своевременно исполнять служебные записки, полученные от структурных подразделений инспекции;</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исполняет поручения начальника отдела, его заместителей, направленных непосредственно на обеспечение выполнения возложенных  на Отдел задач и функций;</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при установлении нарушений, предусмотренных Кодексом об административных правонарушениях, своевременно составляет протоколы об административном правонарушении;</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обеспечивает  взаимозаменяемость специалистов в целях неукоснительного выполнения поставленных перед отделом задач;</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изучает налоговое законодательство, накапливает инструктивные материалы, участвует  в экономической учебе отдела;</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t>выполняет другие поручения руководства инспекции и отдела, не отраженные выше;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рационально использует знания и опыт государственных служащих Отдела, повышает свою квалификацию,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 xml:space="preserve">обеспечивает сохранность служебного удостоверения, </w:t>
      </w:r>
    </w:p>
    <w:p w:rsidR="00181C5A" w:rsidRPr="00F97DD7" w:rsidRDefault="00181C5A" w:rsidP="00F97DD7">
      <w:pPr>
        <w:pStyle w:val="ConsPlusNormal"/>
        <w:widowControl/>
        <w:spacing w:after="0" w:line="240" w:lineRule="auto"/>
        <w:ind w:firstLine="0"/>
        <w:jc w:val="both"/>
        <w:rPr>
          <w:rFonts w:ascii="Times New Roman" w:hAnsi="Times New Roman" w:cs="Times New Roman"/>
          <w:bCs/>
          <w:sz w:val="24"/>
          <w:szCs w:val="24"/>
          <w:lang w:val="ru-RU"/>
        </w:rPr>
      </w:pPr>
      <w:r w:rsidRPr="00F97DD7">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181C5A" w:rsidRPr="00F97DD7" w:rsidRDefault="00181C5A" w:rsidP="00F97DD7">
      <w:pPr>
        <w:pStyle w:val="aff5"/>
        <w:jc w:val="both"/>
        <w:rPr>
          <w:rFonts w:ascii="Times New Roman" w:hAnsi="Times New Roman"/>
          <w:sz w:val="24"/>
          <w:szCs w:val="24"/>
        </w:rPr>
      </w:pPr>
      <w:r w:rsidRPr="00F97DD7">
        <w:rPr>
          <w:rFonts w:ascii="Times New Roman" w:hAnsi="Times New Roman"/>
          <w:sz w:val="24"/>
          <w:szCs w:val="24"/>
        </w:rPr>
        <w:lastRenderedPageBreak/>
        <w:t>выполняет другие поручения начальника отдела (заместителя начальника отдела), связанные с направлением работы и актуализации баз данных;</w:t>
      </w:r>
    </w:p>
    <w:p w:rsidR="00181C5A" w:rsidRPr="00F97DD7" w:rsidRDefault="00181C5A" w:rsidP="00F97DD7">
      <w:pPr>
        <w:tabs>
          <w:tab w:val="left" w:pos="7938"/>
        </w:tabs>
        <w:jc w:val="both"/>
        <w:rPr>
          <w:rFonts w:ascii="Times New Roman" w:hAnsi="Times New Roman"/>
          <w:snapToGrid w:val="0"/>
          <w:lang w:val="ru-RU"/>
        </w:rPr>
      </w:pPr>
      <w:r w:rsidRPr="00F97DD7">
        <w:rPr>
          <w:rFonts w:ascii="Times New Roman" w:hAnsi="Times New Roman"/>
          <w:snapToGrid w:val="0"/>
          <w:lang w:val="ru-RU"/>
        </w:rPr>
        <w:t>ведет в установленном порядке делопроизводства и хранение документов отдела, передает их в архивное хранение;</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181C5A" w:rsidRPr="00F97DD7" w:rsidRDefault="00181C5A" w:rsidP="00F97DD7">
      <w:pPr>
        <w:widowControl w:val="0"/>
        <w:autoSpaceDE w:val="0"/>
        <w:autoSpaceDN w:val="0"/>
        <w:adjustRightInd w:val="0"/>
        <w:jc w:val="both"/>
        <w:rPr>
          <w:rFonts w:ascii="Times New Roman" w:hAnsi="Times New Roman"/>
          <w:lang w:val="ru-RU"/>
        </w:rPr>
      </w:pPr>
      <w:r w:rsidRPr="00F97DD7">
        <w:rPr>
          <w:rFonts w:ascii="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181C5A" w:rsidRPr="00F97DD7" w:rsidRDefault="00F97DD7" w:rsidP="001B06B6">
      <w:pPr>
        <w:ind w:firstLine="708"/>
        <w:jc w:val="both"/>
        <w:rPr>
          <w:rFonts w:ascii="Times New Roman" w:hAnsi="Times New Roman"/>
          <w:lang w:val="ru-RU"/>
        </w:rPr>
      </w:pPr>
      <w:r w:rsidRPr="00F97DD7">
        <w:rPr>
          <w:rFonts w:ascii="Times New Roman" w:hAnsi="Times New Roman"/>
          <w:lang w:val="ru-RU"/>
        </w:rPr>
        <w:t>2</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В целях исполнения возложенных должностных обязанностей старший государственный налоговый инспектор имеет право:</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запрашивать в установленном порядке у налогоплательщиков копии платежных документов по оплате налоговых и неналоговых платежей, по которым требуются уточнения реквизитов;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проводить мероприятия по выяснению принадлежности платежей и платежей, оформленных плательщиками с нарушением Правил указания информации в полях расчетных документов;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защиту своих персональных данных;</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на профессиональное развитие в порядке, установленном законодательством Российской Федерации;</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осуществлять иные права, предусмотренные Положением об Инспекции, иными нормативными актами.</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3</w:t>
      </w:r>
      <w:r w:rsidR="00181C5A" w:rsidRPr="00F97DD7">
        <w:rPr>
          <w:rFonts w:ascii="Times New Roman" w:hAnsi="Times New Roman"/>
          <w:lang w:val="ru-RU"/>
        </w:rPr>
        <w:t>.</w:t>
      </w:r>
      <w:r w:rsidR="00181C5A" w:rsidRPr="00F97DD7">
        <w:rPr>
          <w:rFonts w:ascii="Times New Roman" w:hAnsi="Times New Roman"/>
        </w:rPr>
        <w:t> </w:t>
      </w:r>
      <w:proofErr w:type="gramStart"/>
      <w:r w:rsidR="00181C5A" w:rsidRPr="00F97DD7">
        <w:rPr>
          <w:rFonts w:ascii="Times New Roman" w:hAnsi="Times New Roman"/>
          <w:lang w:val="ru-RU"/>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181C5A" w:rsidRPr="00F97DD7">
        <w:rPr>
          <w:rFonts w:ascii="Times New Roman" w:hAnsi="Times New Roman"/>
          <w:lang w:val="ru-RU"/>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аналитическом отделе, приказами (распоряжениями) ФНС России, приказами УФНС России по Оренбургской области, приказами ИФНС России по г</w:t>
      </w:r>
      <w:proofErr w:type="gramStart"/>
      <w:r w:rsidR="00181C5A" w:rsidRPr="00F97DD7">
        <w:rPr>
          <w:rFonts w:ascii="Times New Roman" w:hAnsi="Times New Roman"/>
          <w:lang w:val="ru-RU"/>
        </w:rPr>
        <w:t>.О</w:t>
      </w:r>
      <w:proofErr w:type="gramEnd"/>
      <w:r w:rsidR="00181C5A" w:rsidRPr="00F97DD7">
        <w:rPr>
          <w:rFonts w:ascii="Times New Roman" w:hAnsi="Times New Roman"/>
          <w:lang w:val="ru-RU"/>
        </w:rPr>
        <w:t>рску Оренбургской области, поручениями начальника инспекции, курирующего деятельность заместителя инспекции, начальника отдела.</w:t>
      </w:r>
    </w:p>
    <w:p w:rsidR="00181C5A" w:rsidRPr="00F97DD7" w:rsidRDefault="00F97DD7" w:rsidP="001B06B6">
      <w:pPr>
        <w:widowControl w:val="0"/>
        <w:ind w:firstLine="708"/>
        <w:jc w:val="both"/>
        <w:rPr>
          <w:rFonts w:ascii="Times New Roman" w:hAnsi="Times New Roman"/>
          <w:lang w:val="ru-RU"/>
        </w:rPr>
      </w:pPr>
      <w:r w:rsidRPr="00F97DD7">
        <w:rPr>
          <w:rFonts w:ascii="Times New Roman" w:hAnsi="Times New Roman"/>
          <w:lang w:val="ru-RU"/>
        </w:rPr>
        <w:t>4</w:t>
      </w:r>
      <w:r w:rsidR="00181C5A" w:rsidRPr="00F97DD7">
        <w:rPr>
          <w:rFonts w:ascii="Times New Roman" w:hAnsi="Times New Roman"/>
          <w:lang w:val="ru-RU"/>
        </w:rPr>
        <w:t>.</w:t>
      </w:r>
      <w:r w:rsidR="00181C5A" w:rsidRPr="00F97DD7">
        <w:rPr>
          <w:rFonts w:ascii="Times New Roman" w:hAnsi="Times New Roman"/>
        </w:rPr>
        <w:t> </w:t>
      </w:r>
      <w:r w:rsidR="00181C5A" w:rsidRPr="00F97DD7">
        <w:rPr>
          <w:rFonts w:ascii="Times New Roman" w:hAnsi="Times New Roman"/>
          <w:lang w:val="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Старший государственный налоговый инспектор несет персональную ответственность:</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за неисполнение, ненадлежащее исполнение должностных обязанностей, предусмотренных должностным регламентом;</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за несвоевременное и некачественное выполнение задач, возложенных на отдел;</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 Инспекции, начальника отдела.</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за утрату документов, находящихся в ведении отдела и на своем участке работы;</w:t>
      </w:r>
    </w:p>
    <w:p w:rsidR="00181C5A" w:rsidRPr="00F97DD7" w:rsidRDefault="00181C5A" w:rsidP="00F97DD7">
      <w:pPr>
        <w:autoSpaceDE w:val="0"/>
        <w:autoSpaceDN w:val="0"/>
        <w:adjustRightInd w:val="0"/>
        <w:rPr>
          <w:rFonts w:ascii="Times New Roman" w:hAnsi="Times New Roman"/>
          <w:color w:val="000000"/>
          <w:lang w:val="ru-RU"/>
        </w:rPr>
      </w:pPr>
      <w:r w:rsidRPr="00F97DD7">
        <w:rPr>
          <w:rFonts w:ascii="Times New Roman" w:hAnsi="Times New Roman"/>
          <w:color w:val="000000"/>
          <w:lang w:val="ru-RU"/>
        </w:rPr>
        <w:t xml:space="preserve">             за порчу или утрату служебного удостоверения;</w:t>
      </w:r>
    </w:p>
    <w:p w:rsidR="00181C5A" w:rsidRPr="00F97DD7" w:rsidRDefault="00181C5A" w:rsidP="00F97DD7">
      <w:pPr>
        <w:autoSpaceDE w:val="0"/>
        <w:autoSpaceDN w:val="0"/>
        <w:adjustRightInd w:val="0"/>
        <w:jc w:val="both"/>
        <w:rPr>
          <w:rFonts w:ascii="Times New Roman" w:hAnsi="Times New Roman"/>
          <w:lang w:val="ru-RU"/>
        </w:rPr>
      </w:pPr>
      <w:r w:rsidRPr="00F97DD7">
        <w:rPr>
          <w:rFonts w:ascii="Times New Roman" w:hAnsi="Times New Roman"/>
          <w:lang w:val="ru-RU"/>
        </w:rPr>
        <w:t xml:space="preserve">  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181C5A" w:rsidRPr="00F97DD7" w:rsidRDefault="00181C5A" w:rsidP="00F97DD7">
      <w:pPr>
        <w:jc w:val="both"/>
        <w:rPr>
          <w:rFonts w:ascii="Times New Roman" w:hAnsi="Times New Roman"/>
          <w:lang w:val="ru-RU"/>
        </w:rPr>
      </w:pPr>
      <w:r w:rsidRPr="00F97DD7">
        <w:rPr>
          <w:rFonts w:ascii="Times New Roman" w:hAnsi="Times New Roman"/>
          <w:lang w:val="ru-RU"/>
        </w:rPr>
        <w:t>за  несоблюдение  трудовой и исполнительской дисциплины.</w:t>
      </w:r>
    </w:p>
    <w:p w:rsidR="00181C5A" w:rsidRPr="00F97DD7" w:rsidRDefault="00181C5A" w:rsidP="00F97DD7">
      <w:pPr>
        <w:shd w:val="clear" w:color="auto" w:fill="FFFFFF"/>
        <w:jc w:val="both"/>
        <w:rPr>
          <w:rFonts w:ascii="Times New Roman" w:hAnsi="Times New Roman"/>
          <w:lang w:val="ru-RU"/>
        </w:rPr>
      </w:pPr>
    </w:p>
    <w:p w:rsidR="00181C5A" w:rsidRPr="00F97DD7" w:rsidRDefault="00181C5A"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Показатели эффективности и результативности</w:t>
      </w:r>
    </w:p>
    <w:p w:rsidR="00181C5A" w:rsidRPr="00F97DD7" w:rsidRDefault="00181C5A" w:rsidP="00F97DD7">
      <w:pPr>
        <w:autoSpaceDE w:val="0"/>
        <w:autoSpaceDN w:val="0"/>
        <w:adjustRightInd w:val="0"/>
        <w:jc w:val="center"/>
        <w:rPr>
          <w:rFonts w:ascii="Times New Roman" w:hAnsi="Times New Roman"/>
          <w:b/>
          <w:bCs/>
          <w:lang w:val="ru-RU"/>
        </w:rPr>
      </w:pPr>
      <w:r w:rsidRPr="00F97DD7">
        <w:rPr>
          <w:rFonts w:ascii="Times New Roman" w:hAnsi="Times New Roman"/>
          <w:b/>
          <w:bCs/>
          <w:lang w:val="ru-RU"/>
        </w:rPr>
        <w:t>профессиональной служебной деятельности</w:t>
      </w:r>
    </w:p>
    <w:p w:rsidR="00181C5A" w:rsidRPr="00F97DD7" w:rsidRDefault="00181C5A" w:rsidP="00F97DD7">
      <w:pPr>
        <w:autoSpaceDE w:val="0"/>
        <w:autoSpaceDN w:val="0"/>
        <w:adjustRightInd w:val="0"/>
        <w:jc w:val="center"/>
        <w:rPr>
          <w:rFonts w:ascii="Times New Roman" w:hAnsi="Times New Roman"/>
          <w:b/>
          <w:bCs/>
          <w:lang w:val="ru-RU"/>
        </w:rPr>
      </w:pPr>
    </w:p>
    <w:p w:rsidR="00181C5A" w:rsidRPr="00F97DD7" w:rsidRDefault="00181C5A" w:rsidP="001B06B6">
      <w:pPr>
        <w:widowControl w:val="0"/>
        <w:ind w:firstLine="708"/>
        <w:jc w:val="both"/>
        <w:rPr>
          <w:rFonts w:ascii="Times New Roman" w:hAnsi="Times New Roman"/>
          <w:lang w:val="ru-RU"/>
        </w:rPr>
      </w:pPr>
      <w:r w:rsidRPr="00F97DD7">
        <w:rPr>
          <w:rFonts w:ascii="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своевременности и оперативности выполнения поручений;</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81C5A" w:rsidRPr="00F97DD7" w:rsidRDefault="00181C5A" w:rsidP="00F97DD7">
      <w:pPr>
        <w:widowControl w:val="0"/>
        <w:jc w:val="both"/>
        <w:rPr>
          <w:rFonts w:ascii="Times New Roman" w:hAnsi="Times New Roman"/>
          <w:lang w:val="ru-RU"/>
        </w:rPr>
      </w:pPr>
      <w:r w:rsidRPr="00F97DD7">
        <w:rPr>
          <w:rFonts w:ascii="Times New Roman" w:hAnsi="Times New Roman"/>
          <w:lang w:val="ru-RU"/>
        </w:rPr>
        <w:t>осознанию ответственности за последствия своих действий, принимаемых решений.</w:t>
      </w:r>
    </w:p>
    <w:p w:rsidR="00181C5A" w:rsidRPr="00F97DD7" w:rsidRDefault="00181C5A" w:rsidP="00181C5A">
      <w:pPr>
        <w:widowControl w:val="0"/>
        <w:ind w:firstLine="709"/>
        <w:jc w:val="center"/>
        <w:rPr>
          <w:rFonts w:ascii="Times New Roman" w:hAnsi="Times New Roman"/>
          <w:lang w:val="ru-RU"/>
        </w:rPr>
      </w:pPr>
    </w:p>
    <w:p w:rsidR="00812F54" w:rsidRPr="00F97DD7" w:rsidRDefault="00812F54" w:rsidP="000F782E">
      <w:pPr>
        <w:jc w:val="both"/>
        <w:rPr>
          <w:rFonts w:ascii="Times New Roman" w:hAnsi="Times New Roman"/>
          <w:lang w:val="ru-RU"/>
        </w:rPr>
      </w:pPr>
    </w:p>
    <w:p w:rsidR="003E126C" w:rsidRPr="00F97DD7" w:rsidRDefault="003E126C" w:rsidP="00CB7E38">
      <w:pPr>
        <w:autoSpaceDE w:val="0"/>
        <w:autoSpaceDN w:val="0"/>
        <w:adjustRightInd w:val="0"/>
        <w:jc w:val="center"/>
        <w:rPr>
          <w:rFonts w:ascii="Times New Roman" w:hAnsi="Times New Roman"/>
          <w:b/>
          <w:lang w:val="ru-RU"/>
        </w:rPr>
      </w:pPr>
      <w:r w:rsidRPr="00F97DD7">
        <w:rPr>
          <w:rFonts w:ascii="Times New Roman" w:hAnsi="Times New Roman"/>
          <w:b/>
          <w:lang w:val="ru-RU"/>
        </w:rPr>
        <w:t>Порядок проведения конкурса, перечень документов, подлежащих представлению для участия в конкурсе.</w:t>
      </w:r>
    </w:p>
    <w:p w:rsidR="005A52EE" w:rsidRPr="00F97DD7" w:rsidRDefault="005A52EE" w:rsidP="000F782E">
      <w:pPr>
        <w:autoSpaceDE w:val="0"/>
        <w:autoSpaceDN w:val="0"/>
        <w:adjustRightInd w:val="0"/>
        <w:jc w:val="both"/>
        <w:rPr>
          <w:rFonts w:ascii="Times New Roman" w:hAnsi="Times New Roman"/>
          <w:b/>
          <w:lang w:val="ru-RU"/>
        </w:rPr>
      </w:pPr>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3E126C" w:rsidRPr="00F97DD7" w:rsidRDefault="003E126C" w:rsidP="00CB7E38">
      <w:pPr>
        <w:autoSpaceDE w:val="0"/>
        <w:autoSpaceDN w:val="0"/>
        <w:adjustRightInd w:val="0"/>
        <w:ind w:firstLine="708"/>
        <w:jc w:val="both"/>
        <w:rPr>
          <w:rFonts w:ascii="Times New Roman" w:hAnsi="Times New Roman"/>
          <w:lang w:val="ru-RU"/>
        </w:rPr>
      </w:pPr>
      <w:proofErr w:type="gramStart"/>
      <w:r w:rsidRPr="00F97DD7">
        <w:rPr>
          <w:rFonts w:ascii="Times New Roman" w:hAnsi="Times New Roman"/>
          <w:lang w:val="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roofErr w:type="gramEnd"/>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Гражданский служащий, изъявивший желание участвовать в конкурсе и замещающий должность гражданской службы в Инспекции, представляет в отдел кадров  и безопасности заявление на имя  начальника Инспекции.</w:t>
      </w:r>
    </w:p>
    <w:p w:rsidR="003E126C" w:rsidRPr="00F97DD7" w:rsidRDefault="003E126C" w:rsidP="00F97DD7">
      <w:pPr>
        <w:autoSpaceDE w:val="0"/>
        <w:autoSpaceDN w:val="0"/>
        <w:adjustRightInd w:val="0"/>
        <w:jc w:val="both"/>
        <w:rPr>
          <w:rFonts w:ascii="Times New Roman" w:hAnsi="Times New Roman"/>
          <w:lang w:val="ru-RU"/>
        </w:rPr>
      </w:pPr>
      <w:r w:rsidRPr="00F97DD7">
        <w:rPr>
          <w:rFonts w:ascii="Times New Roman" w:hAnsi="Times New Roman"/>
          <w:lang w:val="ru-RU"/>
        </w:rPr>
        <w:t>Гражданский служащий, изъявивший желание участвовать в конкурсе, при этом замещающий должность гражданской службы в ином государственном органе представляет в отдел кадров</w:t>
      </w:r>
      <w:r w:rsidR="009E1637" w:rsidRPr="00F97DD7">
        <w:rPr>
          <w:rFonts w:ascii="Times New Roman" w:hAnsi="Times New Roman"/>
          <w:lang w:val="ru-RU"/>
        </w:rPr>
        <w:t xml:space="preserve"> и безопасности</w:t>
      </w:r>
      <w:r w:rsidRPr="00F97DD7">
        <w:rPr>
          <w:rFonts w:ascii="Times New Roman" w:hAnsi="Times New Roman"/>
          <w:lang w:val="ru-RU"/>
        </w:rPr>
        <w:t>:</w:t>
      </w:r>
    </w:p>
    <w:p w:rsidR="003E126C" w:rsidRPr="00F97DD7" w:rsidRDefault="003E126C" w:rsidP="000F782E">
      <w:pPr>
        <w:tabs>
          <w:tab w:val="left" w:pos="1080"/>
        </w:tabs>
        <w:autoSpaceDE w:val="0"/>
        <w:autoSpaceDN w:val="0"/>
        <w:adjustRightInd w:val="0"/>
        <w:jc w:val="both"/>
        <w:rPr>
          <w:rFonts w:ascii="Times New Roman" w:hAnsi="Times New Roman"/>
          <w:lang w:val="ru-RU"/>
        </w:rPr>
      </w:pPr>
      <w:r w:rsidRPr="00F97DD7">
        <w:rPr>
          <w:rFonts w:ascii="Times New Roman" w:hAnsi="Times New Roman"/>
          <w:lang w:val="ru-RU"/>
        </w:rPr>
        <w:t>а) личное заявление на имя  начальника Инспекции;</w:t>
      </w:r>
    </w:p>
    <w:p w:rsidR="003E126C" w:rsidRPr="00F97DD7" w:rsidRDefault="003E126C" w:rsidP="000F782E">
      <w:pPr>
        <w:tabs>
          <w:tab w:val="left" w:pos="1080"/>
        </w:tabs>
        <w:autoSpaceDE w:val="0"/>
        <w:autoSpaceDN w:val="0"/>
        <w:adjustRightInd w:val="0"/>
        <w:jc w:val="both"/>
        <w:rPr>
          <w:rFonts w:ascii="Times New Roman" w:hAnsi="Times New Roman"/>
          <w:lang w:val="ru-RU"/>
        </w:rPr>
      </w:pPr>
      <w:r w:rsidRPr="00F97DD7">
        <w:rPr>
          <w:rFonts w:ascii="Times New Roman" w:hAnsi="Times New Roman"/>
          <w:lang w:val="ru-RU"/>
        </w:rPr>
        <w:t>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с фотографией.</w:t>
      </w:r>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 xml:space="preserve">Гражданин, изъявивший желание участвовать в конкурсе, представляет в отдел кадров  и </w:t>
      </w:r>
      <w:proofErr w:type="gramStart"/>
      <w:r w:rsidRPr="00F97DD7">
        <w:rPr>
          <w:rFonts w:ascii="Times New Roman" w:hAnsi="Times New Roman"/>
          <w:lang w:val="ru-RU"/>
        </w:rPr>
        <w:t>безопасности</w:t>
      </w:r>
      <w:proofErr w:type="gramEnd"/>
      <w:r w:rsidRPr="00F97DD7">
        <w:rPr>
          <w:rFonts w:ascii="Times New Roman" w:hAnsi="Times New Roman"/>
          <w:lang w:val="ru-RU"/>
        </w:rPr>
        <w:t xml:space="preserve"> следующие документы:</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t>а) личное заявление на имя  начальника Инспекции;</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t>б) собственноручно заполненную и подписанную анкету по форме,  утвержденной распоряжением Правительства Российской Федерации с фотографией.</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t>в) копию паспорта или заменяющего его документа (подлинник соответствующего документа предъявляется лично по прибытии на конкурс);</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t xml:space="preserve"> г) документы, подтверждающие необходимое профессиональное образование, квалификацию и стаж работы:</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t xml:space="preserve">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E126C" w:rsidRPr="00F97DD7" w:rsidRDefault="003E126C" w:rsidP="000F782E">
      <w:pPr>
        <w:autoSpaceDE w:val="0"/>
        <w:autoSpaceDN w:val="0"/>
        <w:adjustRightInd w:val="0"/>
        <w:jc w:val="both"/>
        <w:rPr>
          <w:rFonts w:ascii="Times New Roman" w:hAnsi="Times New Roman"/>
          <w:lang w:val="ru-RU"/>
        </w:rPr>
      </w:pPr>
      <w:r w:rsidRPr="00F97DD7">
        <w:rPr>
          <w:rFonts w:ascii="Times New Roman" w:hAnsi="Times New Roman"/>
          <w:lang w:val="ru-RU"/>
        </w:rPr>
        <w:lastRenderedPageBreak/>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6B37D8" w:rsidRPr="00F97DD7" w:rsidRDefault="006B37D8" w:rsidP="000F782E">
      <w:pPr>
        <w:autoSpaceDE w:val="0"/>
        <w:autoSpaceDN w:val="0"/>
        <w:adjustRightInd w:val="0"/>
        <w:jc w:val="both"/>
        <w:rPr>
          <w:rFonts w:ascii="Times New Roman" w:eastAsia="Times New Roman" w:hAnsi="Times New Roman"/>
          <w:lang w:val="ru-RU"/>
        </w:rPr>
      </w:pPr>
      <w:r w:rsidRPr="00F97DD7">
        <w:rPr>
          <w:rFonts w:ascii="Times New Roman" w:eastAsia="Times New Roman" w:hAnsi="Times New Roman"/>
          <w:lang w:val="ru-RU"/>
        </w:rPr>
        <w:t>д) документ об отсутствии заболевания, препятствующего поступлению на гражданскую службу или ее прохождению, по форме 001-ГС/у (нарколог, психиатр)</w:t>
      </w:r>
    </w:p>
    <w:p w:rsidR="006B37D8" w:rsidRPr="00F97DD7" w:rsidRDefault="006B37D8" w:rsidP="000F782E">
      <w:pPr>
        <w:autoSpaceDE w:val="0"/>
        <w:autoSpaceDN w:val="0"/>
        <w:adjustRightInd w:val="0"/>
        <w:jc w:val="both"/>
        <w:rPr>
          <w:rFonts w:ascii="Times New Roman" w:eastAsia="Times New Roman" w:hAnsi="Times New Roman"/>
          <w:lang w:val="ru-RU"/>
        </w:rPr>
      </w:pPr>
      <w:r w:rsidRPr="00F97DD7">
        <w:rPr>
          <w:rFonts w:ascii="Times New Roman" w:eastAsia="Times New Roman" w:hAnsi="Times New Roman"/>
          <w:lang w:val="ru-RU"/>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r w:rsidRPr="00F97DD7">
        <w:rPr>
          <w:rFonts w:ascii="Times New Roman" w:eastAsia="Times New Roman" w:hAnsi="Times New Roman"/>
          <w:b/>
          <w:lang w:val="ru-RU"/>
        </w:rPr>
        <w:t>Справку с информационного центра об отсутствии судимости</w:t>
      </w:r>
      <w:r w:rsidRPr="00F97DD7">
        <w:rPr>
          <w:rFonts w:ascii="Times New Roman" w:eastAsia="Times New Roman" w:hAnsi="Times New Roman"/>
          <w:lang w:val="ru-RU"/>
        </w:rPr>
        <w:t xml:space="preserve">). С целью минимизации времени для проведения процедуры проверки достоверности представленных документов, рекомендуется принести </w:t>
      </w:r>
      <w:r w:rsidRPr="00F97DD7">
        <w:rPr>
          <w:rFonts w:ascii="Times New Roman" w:eastAsia="Times New Roman" w:hAnsi="Times New Roman"/>
          <w:b/>
          <w:lang w:val="ru-RU"/>
        </w:rPr>
        <w:t>справку из учебных учреждений о подлинности диплома</w:t>
      </w:r>
      <w:r w:rsidRPr="00F97DD7">
        <w:rPr>
          <w:rFonts w:ascii="Times New Roman" w:eastAsia="Times New Roman" w:hAnsi="Times New Roman"/>
          <w:lang w:val="ru-RU"/>
        </w:rPr>
        <w:t>.</w:t>
      </w:r>
    </w:p>
    <w:p w:rsidR="003E126C" w:rsidRPr="00F97DD7" w:rsidRDefault="003E126C" w:rsidP="00CB7E38">
      <w:pPr>
        <w:autoSpaceDE w:val="0"/>
        <w:autoSpaceDN w:val="0"/>
        <w:adjustRightInd w:val="0"/>
        <w:ind w:firstLine="708"/>
        <w:jc w:val="both"/>
        <w:rPr>
          <w:rFonts w:ascii="Times New Roman" w:hAnsi="Times New Roman"/>
          <w:lang w:val="ru-RU"/>
        </w:rPr>
      </w:pPr>
      <w:proofErr w:type="gramStart"/>
      <w:r w:rsidRPr="00F97DD7">
        <w:rPr>
          <w:rFonts w:ascii="Times New Roman" w:hAnsi="Times New Roman"/>
          <w:lang w:val="ru-RU"/>
        </w:rPr>
        <w:t>Документы, необходимые для участия в конкурсе,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Порядок представления документов в электронном виде устанавливается Правительством Российской Федерации.</w:t>
      </w:r>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3E126C" w:rsidRPr="00F97DD7" w:rsidRDefault="003E126C" w:rsidP="00CB7E38">
      <w:pPr>
        <w:autoSpaceDE w:val="0"/>
        <w:autoSpaceDN w:val="0"/>
        <w:adjustRightInd w:val="0"/>
        <w:ind w:firstLine="708"/>
        <w:jc w:val="both"/>
        <w:rPr>
          <w:rFonts w:ascii="Times New Roman" w:hAnsi="Times New Roman"/>
          <w:lang w:val="ru-RU"/>
        </w:rPr>
      </w:pPr>
      <w:r w:rsidRPr="00F97DD7">
        <w:rPr>
          <w:rFonts w:ascii="Times New Roman" w:hAnsi="Times New Roman"/>
          <w:lang w:val="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на замещение которой проводится конкурс, а также в связи с ограничениями, установленными </w:t>
      </w:r>
      <w:hyperlink r:id="rId25" w:history="1">
        <w:r w:rsidRPr="00F97DD7">
          <w:rPr>
            <w:rFonts w:ascii="Times New Roman" w:hAnsi="Times New Roman"/>
            <w:lang w:val="ru-RU"/>
          </w:rPr>
          <w:t>законодательством</w:t>
        </w:r>
      </w:hyperlink>
      <w:r w:rsidRPr="00F97DD7">
        <w:rPr>
          <w:rFonts w:ascii="Times New Roman" w:hAnsi="Times New Roman"/>
          <w:lang w:val="ru-RU"/>
        </w:rPr>
        <w:t xml:space="preserve"> Российской Федерации о гражданской службе для поступления на гражданскую службу и ее прохождения.</w:t>
      </w:r>
    </w:p>
    <w:p w:rsidR="003E126C" w:rsidRPr="00F97DD7" w:rsidRDefault="003E126C" w:rsidP="00CB7E38">
      <w:pPr>
        <w:autoSpaceDE w:val="0"/>
        <w:autoSpaceDN w:val="0"/>
        <w:adjustRightInd w:val="0"/>
        <w:ind w:firstLine="708"/>
        <w:jc w:val="both"/>
        <w:rPr>
          <w:rFonts w:ascii="Times New Roman" w:hAnsi="Times New Roman"/>
          <w:lang w:val="ru-RU"/>
        </w:rPr>
      </w:pPr>
      <w:proofErr w:type="gramStart"/>
      <w:r w:rsidRPr="00F97DD7">
        <w:rPr>
          <w:rFonts w:ascii="Times New Roman" w:hAnsi="Times New Roman"/>
          <w:lang w:val="ru-RU"/>
        </w:rPr>
        <w:t>Инспекция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w:t>
      </w:r>
      <w:proofErr w:type="gramEnd"/>
      <w:r w:rsidRPr="00F97DD7">
        <w:rPr>
          <w:rFonts w:ascii="Times New Roman" w:hAnsi="Times New Roman"/>
          <w:lang w:val="ru-RU"/>
        </w:rPr>
        <w:t xml:space="preserve"> кандидатам, которые </w:t>
      </w:r>
      <w:proofErr w:type="gramStart"/>
      <w:r w:rsidRPr="00F97DD7">
        <w:rPr>
          <w:rFonts w:ascii="Times New Roman" w:hAnsi="Times New Roman"/>
          <w:lang w:val="ru-RU"/>
        </w:rPr>
        <w:t>представили документы для участия в конкурсе в электронном виде сообщения направляются</w:t>
      </w:r>
      <w:proofErr w:type="gramEnd"/>
      <w:r w:rsidRPr="00F97DD7">
        <w:rPr>
          <w:rFonts w:ascii="Times New Roman" w:hAnsi="Times New Roman"/>
          <w:lang w:val="ru-RU"/>
        </w:rPr>
        <w:t xml:space="preserve">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3E126C" w:rsidRPr="00F97DD7" w:rsidRDefault="0096101E" w:rsidP="000F782E">
      <w:pPr>
        <w:tabs>
          <w:tab w:val="left" w:pos="0"/>
        </w:tabs>
        <w:autoSpaceDE w:val="0"/>
        <w:autoSpaceDN w:val="0"/>
        <w:adjustRightInd w:val="0"/>
        <w:jc w:val="both"/>
        <w:rPr>
          <w:rFonts w:ascii="Times New Roman" w:hAnsi="Times New Roman"/>
          <w:b/>
          <w:lang w:val="ru-RU"/>
        </w:rPr>
      </w:pPr>
      <w:r w:rsidRPr="00F97DD7">
        <w:rPr>
          <w:rFonts w:ascii="Times New Roman" w:hAnsi="Times New Roman"/>
          <w:lang w:val="ru-RU"/>
        </w:rPr>
        <w:tab/>
      </w:r>
      <w:r w:rsidR="003E126C" w:rsidRPr="00F97DD7">
        <w:rPr>
          <w:rFonts w:ascii="Times New Roman" w:hAnsi="Times New Roman"/>
          <w:lang w:val="ru-RU"/>
        </w:rPr>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003E126C" w:rsidRPr="00F97DD7">
        <w:rPr>
          <w:rFonts w:ascii="Times New Roman" w:hAnsi="Times New Roman"/>
          <w:b/>
          <w:lang w:val="ru-RU"/>
        </w:rPr>
        <w:t>(тестирование, индивидуальное собеседование):</w:t>
      </w:r>
    </w:p>
    <w:p w:rsidR="003E126C" w:rsidRPr="00F97DD7" w:rsidRDefault="00CB7E38" w:rsidP="000F782E">
      <w:pPr>
        <w:tabs>
          <w:tab w:val="left" w:pos="0"/>
        </w:tabs>
        <w:autoSpaceDE w:val="0"/>
        <w:autoSpaceDN w:val="0"/>
        <w:adjustRightInd w:val="0"/>
        <w:jc w:val="both"/>
        <w:rPr>
          <w:rFonts w:ascii="Times New Roman" w:eastAsia="Calibri" w:hAnsi="Times New Roman"/>
          <w:lang w:val="ru-RU"/>
        </w:rPr>
      </w:pPr>
      <w:r w:rsidRPr="00F97DD7">
        <w:rPr>
          <w:rFonts w:ascii="Times New Roman" w:hAnsi="Times New Roman"/>
          <w:lang w:val="ru-RU"/>
        </w:rPr>
        <w:tab/>
      </w:r>
      <w:r w:rsidR="003E126C" w:rsidRPr="00F97DD7">
        <w:rPr>
          <w:rFonts w:ascii="Times New Roman" w:hAnsi="Times New Roman"/>
          <w:lang w:val="ru-RU"/>
        </w:rPr>
        <w:t>1.</w:t>
      </w:r>
      <w:r w:rsidR="003E126C" w:rsidRPr="00F97DD7">
        <w:rPr>
          <w:rFonts w:ascii="Times New Roman" w:eastAsia="Calibri" w:hAnsi="Times New Roman"/>
          <w:lang w:val="ru-RU"/>
        </w:rPr>
        <w:t xml:space="preserve"> С целью тестирования на выявление личностных особенностей у граждан и </w:t>
      </w:r>
      <w:proofErr w:type="gramStart"/>
      <w:r w:rsidR="003E126C" w:rsidRPr="00F97DD7">
        <w:rPr>
          <w:rFonts w:ascii="Times New Roman" w:eastAsia="Calibri" w:hAnsi="Times New Roman"/>
          <w:lang w:val="ru-RU"/>
        </w:rPr>
        <w:t>гражданских служащих,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w:t>
      </w:r>
      <w:proofErr w:type="gramEnd"/>
      <w:r w:rsidR="003E126C" w:rsidRPr="00F97DD7">
        <w:rPr>
          <w:rFonts w:ascii="Times New Roman" w:eastAsia="Calibri" w:hAnsi="Times New Roman"/>
          <w:lang w:val="ru-RU"/>
        </w:rPr>
        <w:t xml:space="preserve"> пройти психологическое тестирование. </w:t>
      </w:r>
    </w:p>
    <w:p w:rsidR="003E126C" w:rsidRPr="00F97DD7" w:rsidRDefault="00CB7E38" w:rsidP="000F782E">
      <w:pPr>
        <w:pStyle w:val="ConsPlusNormal"/>
        <w:tabs>
          <w:tab w:val="left" w:pos="0"/>
        </w:tabs>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ab/>
      </w:r>
      <w:r w:rsidR="003E126C" w:rsidRPr="00F97DD7">
        <w:rPr>
          <w:rFonts w:ascii="Times New Roman" w:hAnsi="Times New Roman" w:cs="Times New Roman"/>
          <w:sz w:val="24"/>
          <w:szCs w:val="24"/>
          <w:lang w:val="ru-RU"/>
        </w:rPr>
        <w:t>2. После принятия решения о допуске кандидатов к участию в конкурсе Инспекция  направляет письменное уведомление каждому конкурсанту о дате, времени и месте проведения тестирования и индивидуального собеседования.</w:t>
      </w:r>
    </w:p>
    <w:p w:rsidR="003E126C" w:rsidRPr="00F97DD7" w:rsidRDefault="00CB7E38" w:rsidP="000F782E">
      <w:pPr>
        <w:widowControl w:val="0"/>
        <w:tabs>
          <w:tab w:val="left" w:pos="0"/>
        </w:tabs>
        <w:suppressAutoHyphens/>
        <w:autoSpaceDE w:val="0"/>
        <w:autoSpaceDN w:val="0"/>
        <w:adjustRightInd w:val="0"/>
        <w:jc w:val="both"/>
        <w:rPr>
          <w:rFonts w:ascii="Times New Roman" w:eastAsia="Calibri" w:hAnsi="Times New Roman"/>
          <w:lang w:val="ru-RU"/>
        </w:rPr>
      </w:pPr>
      <w:r w:rsidRPr="00F97DD7">
        <w:rPr>
          <w:rFonts w:ascii="Times New Roman" w:eastAsia="Calibri" w:hAnsi="Times New Roman"/>
          <w:lang w:val="ru-RU"/>
        </w:rPr>
        <w:tab/>
      </w:r>
      <w:r w:rsidR="003E126C" w:rsidRPr="00F97DD7">
        <w:rPr>
          <w:rFonts w:ascii="Times New Roman" w:eastAsia="Calibri" w:hAnsi="Times New Roman"/>
          <w:lang w:val="ru-RU"/>
        </w:rPr>
        <w:t>3. Для определения своего профессионального уровня, а также мотивации к самоподготовке, претенденты</w:t>
      </w:r>
      <w:r w:rsidR="007F4216" w:rsidRPr="00F97DD7">
        <w:rPr>
          <w:rFonts w:ascii="Times New Roman" w:eastAsia="Calibri" w:hAnsi="Times New Roman"/>
          <w:lang w:val="ru-RU"/>
        </w:rPr>
        <w:t xml:space="preserve"> для участия в конкурсе</w:t>
      </w:r>
      <w:r w:rsidR="003E126C" w:rsidRPr="00F97DD7">
        <w:rPr>
          <w:rFonts w:ascii="Times New Roman" w:eastAsia="Calibri" w:hAnsi="Times New Roman"/>
          <w:lang w:val="ru-RU"/>
        </w:rPr>
        <w:t xml:space="preserve"> могут пройти предварительный тест на официальном сайте государственной информационной системы «Единая информационная система управления кадровым </w:t>
      </w:r>
      <w:r w:rsidR="003E126C" w:rsidRPr="00F97DD7">
        <w:rPr>
          <w:rFonts w:ascii="Times New Roman" w:eastAsia="Calibri" w:hAnsi="Times New Roman"/>
          <w:lang w:val="ru-RU"/>
        </w:rPr>
        <w:lastRenderedPageBreak/>
        <w:t>составом государственной гражданской службы Российской Федерации», в разделе «Образование», «тесты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3E126C" w:rsidRPr="00F97DD7" w:rsidRDefault="00CB7E38" w:rsidP="000F782E">
      <w:pPr>
        <w:pStyle w:val="ConsPlusNormal"/>
        <w:tabs>
          <w:tab w:val="left" w:pos="0"/>
        </w:tabs>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ab/>
      </w:r>
      <w:r w:rsidR="003E126C" w:rsidRPr="00F97DD7">
        <w:rPr>
          <w:rFonts w:ascii="Times New Roman" w:hAnsi="Times New Roman" w:cs="Times New Roman"/>
          <w:sz w:val="24"/>
          <w:szCs w:val="24"/>
          <w:lang w:val="ru-RU"/>
        </w:rPr>
        <w:t xml:space="preserve">4. Тестирование на соответствие квалификационных требований предъявляемых к должности осуществляется претендентами на включение в кадровый резерв, не позднее трех дней до проведения индивидуального собеседования. </w:t>
      </w:r>
    </w:p>
    <w:p w:rsidR="003E126C" w:rsidRPr="00F97DD7" w:rsidRDefault="0096101E" w:rsidP="000F782E">
      <w:pPr>
        <w:pStyle w:val="ConsPlusNormal"/>
        <w:tabs>
          <w:tab w:val="left" w:pos="0"/>
        </w:tabs>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ab/>
      </w:r>
      <w:r w:rsidR="003E126C" w:rsidRPr="00F97DD7">
        <w:rPr>
          <w:rFonts w:ascii="Times New Roman" w:hAnsi="Times New Roman" w:cs="Times New Roman"/>
          <w:sz w:val="24"/>
          <w:szCs w:val="24"/>
          <w:lang w:val="ru-RU"/>
        </w:rPr>
        <w:t>Количество тестовых заданий от 40 до 60. Время проведения тестирования до 60 минут.</w:t>
      </w:r>
      <w:r w:rsidR="00166DD9" w:rsidRPr="00F97DD7">
        <w:rPr>
          <w:rFonts w:ascii="Times New Roman" w:hAnsi="Times New Roman" w:cs="Times New Roman"/>
          <w:sz w:val="24"/>
          <w:szCs w:val="24"/>
          <w:lang w:val="ru-RU"/>
        </w:rPr>
        <w:t xml:space="preserve"> </w:t>
      </w:r>
      <w:r w:rsidR="003E126C" w:rsidRPr="00F97DD7">
        <w:rPr>
          <w:rFonts w:ascii="Times New Roman"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3E126C" w:rsidRPr="00F97DD7" w:rsidRDefault="0096101E" w:rsidP="000F782E">
      <w:pPr>
        <w:pStyle w:val="ConsPlusNormal"/>
        <w:tabs>
          <w:tab w:val="left" w:pos="0"/>
        </w:tabs>
        <w:spacing w:after="0" w:line="240" w:lineRule="auto"/>
        <w:ind w:firstLine="0"/>
        <w:jc w:val="both"/>
        <w:rPr>
          <w:rFonts w:ascii="Times New Roman" w:hAnsi="Times New Roman" w:cs="Times New Roman"/>
          <w:sz w:val="24"/>
          <w:szCs w:val="24"/>
          <w:lang w:val="ru-RU"/>
        </w:rPr>
      </w:pPr>
      <w:r w:rsidRPr="00F97DD7">
        <w:rPr>
          <w:rFonts w:ascii="Times New Roman" w:hAnsi="Times New Roman" w:cs="Times New Roman"/>
          <w:sz w:val="24"/>
          <w:szCs w:val="24"/>
          <w:lang w:val="ru-RU"/>
        </w:rPr>
        <w:tab/>
      </w:r>
      <w:proofErr w:type="gramStart"/>
      <w:r w:rsidR="003E126C" w:rsidRPr="00F97DD7">
        <w:rPr>
          <w:rFonts w:ascii="Times New Roman" w:hAnsi="Times New Roman" w:cs="Times New Roman"/>
          <w:sz w:val="24"/>
          <w:szCs w:val="24"/>
          <w:lang w:val="ru-RU"/>
        </w:rPr>
        <w:t xml:space="preserve">Посредством тестирования осуществляется оценка уровня владения претендентов государственным языком Российской Федерации (русским языком), знаниями основ </w:t>
      </w:r>
      <w:hyperlink r:id="rId26" w:history="1">
        <w:r w:rsidR="003E126C" w:rsidRPr="00F97DD7">
          <w:rPr>
            <w:rFonts w:ascii="Times New Roman" w:hAnsi="Times New Roman" w:cs="Times New Roman"/>
            <w:sz w:val="24"/>
            <w:szCs w:val="24"/>
            <w:lang w:val="ru-RU"/>
          </w:rPr>
          <w:t>Конституции</w:t>
        </w:r>
      </w:hyperlink>
      <w:r w:rsidR="003E126C" w:rsidRPr="00F97DD7">
        <w:rPr>
          <w:rFonts w:ascii="Times New Roman" w:hAnsi="Times New Roman" w:cs="Times New Roman"/>
          <w:sz w:val="24"/>
          <w:szCs w:val="24"/>
          <w:lang w:val="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roofErr w:type="gramEnd"/>
    </w:p>
    <w:p w:rsidR="00841298" w:rsidRPr="00F97DD7" w:rsidRDefault="0096101E" w:rsidP="000F782E">
      <w:pPr>
        <w:pStyle w:val="ConsPlusNormal"/>
        <w:tabs>
          <w:tab w:val="left" w:pos="0"/>
        </w:tabs>
        <w:spacing w:after="0" w:line="240" w:lineRule="auto"/>
        <w:ind w:firstLine="0"/>
        <w:jc w:val="both"/>
        <w:rPr>
          <w:rFonts w:ascii="Times New Roman" w:eastAsia="Calibri" w:hAnsi="Times New Roman" w:cs="Times New Roman"/>
          <w:sz w:val="24"/>
          <w:szCs w:val="24"/>
          <w:lang w:val="ru-RU"/>
        </w:rPr>
      </w:pPr>
      <w:r w:rsidRPr="00F97DD7">
        <w:rPr>
          <w:rFonts w:ascii="Times New Roman" w:eastAsia="Calibri" w:hAnsi="Times New Roman" w:cs="Times New Roman"/>
          <w:sz w:val="24"/>
          <w:szCs w:val="24"/>
          <w:lang w:val="ru-RU"/>
        </w:rPr>
        <w:tab/>
      </w:r>
      <w:r w:rsidR="00841298" w:rsidRPr="00F97DD7">
        <w:rPr>
          <w:rFonts w:ascii="Times New Roman" w:eastAsia="Calibri"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841298" w:rsidRPr="00F97DD7" w:rsidRDefault="00841298" w:rsidP="000F782E">
      <w:pPr>
        <w:pStyle w:val="ConsPlusNormal"/>
        <w:tabs>
          <w:tab w:val="left" w:pos="0"/>
        </w:tabs>
        <w:spacing w:after="0" w:line="240" w:lineRule="auto"/>
        <w:ind w:firstLine="0"/>
        <w:jc w:val="both"/>
        <w:rPr>
          <w:rFonts w:ascii="Times New Roman" w:eastAsia="Calibri" w:hAnsi="Times New Roman" w:cs="Times New Roman"/>
          <w:sz w:val="24"/>
          <w:szCs w:val="24"/>
          <w:lang w:val="ru-RU"/>
        </w:rPr>
      </w:pPr>
      <w:r w:rsidRPr="00F97DD7">
        <w:rPr>
          <w:rFonts w:ascii="Times New Roman" w:eastAsia="Calibri" w:hAnsi="Times New Roman" w:cs="Times New Roman"/>
          <w:sz w:val="24"/>
          <w:szCs w:val="24"/>
          <w:lang w:val="ru-RU"/>
        </w:rPr>
        <w:t>По результатам тестирования кандидатам выставляется:</w:t>
      </w:r>
    </w:p>
    <w:p w:rsidR="00841298" w:rsidRPr="00F97DD7" w:rsidRDefault="00841298" w:rsidP="000F782E">
      <w:pPr>
        <w:jc w:val="both"/>
        <w:rPr>
          <w:rFonts w:ascii="Times New Roman" w:eastAsia="Calibri" w:hAnsi="Times New Roman"/>
          <w:lang w:val="ru-RU"/>
        </w:rPr>
      </w:pPr>
      <w:r w:rsidRPr="00F97DD7">
        <w:rPr>
          <w:rFonts w:ascii="Times New Roman" w:eastAsia="Calibri" w:hAnsi="Times New Roman"/>
          <w:lang w:val="ru-RU"/>
        </w:rPr>
        <w:t>5 баллов, есл</w:t>
      </w:r>
      <w:r w:rsidR="002574DB" w:rsidRPr="00F97DD7">
        <w:rPr>
          <w:rFonts w:ascii="Times New Roman" w:eastAsia="Calibri" w:hAnsi="Times New Roman"/>
          <w:lang w:val="ru-RU"/>
        </w:rPr>
        <w:t>и даны правильные ответы на 100-95%</w:t>
      </w:r>
      <w:r w:rsidRPr="00F97DD7">
        <w:rPr>
          <w:rFonts w:ascii="Times New Roman" w:eastAsia="Calibri" w:hAnsi="Times New Roman"/>
          <w:lang w:val="ru-RU"/>
        </w:rPr>
        <w:t xml:space="preserve"> вопросов;</w:t>
      </w:r>
    </w:p>
    <w:p w:rsidR="00841298" w:rsidRPr="00F97DD7" w:rsidRDefault="00841298" w:rsidP="000F782E">
      <w:pPr>
        <w:jc w:val="both"/>
        <w:rPr>
          <w:rFonts w:ascii="Times New Roman" w:eastAsia="Calibri" w:hAnsi="Times New Roman"/>
          <w:lang w:val="ru-RU"/>
        </w:rPr>
      </w:pPr>
      <w:r w:rsidRPr="00F97DD7">
        <w:rPr>
          <w:rFonts w:ascii="Times New Roman" w:eastAsia="Calibri" w:hAnsi="Times New Roman"/>
          <w:lang w:val="ru-RU"/>
        </w:rPr>
        <w:t>4 балла, е</w:t>
      </w:r>
      <w:r w:rsidR="002574DB" w:rsidRPr="00F97DD7">
        <w:rPr>
          <w:rFonts w:ascii="Times New Roman" w:eastAsia="Calibri" w:hAnsi="Times New Roman"/>
          <w:lang w:val="ru-RU"/>
        </w:rPr>
        <w:t>сли даны правильные ответы на 94 - 8</w:t>
      </w:r>
      <w:r w:rsidRPr="00F97DD7">
        <w:rPr>
          <w:rFonts w:ascii="Times New Roman" w:eastAsia="Calibri" w:hAnsi="Times New Roman"/>
          <w:lang w:val="ru-RU"/>
        </w:rPr>
        <w:t>9% вопросов;</w:t>
      </w:r>
    </w:p>
    <w:p w:rsidR="00841298" w:rsidRPr="00F97DD7" w:rsidRDefault="00841298" w:rsidP="000F782E">
      <w:pPr>
        <w:jc w:val="both"/>
        <w:rPr>
          <w:rFonts w:ascii="Times New Roman" w:eastAsia="Calibri" w:hAnsi="Times New Roman"/>
          <w:lang w:val="ru-RU"/>
        </w:rPr>
      </w:pPr>
      <w:r w:rsidRPr="00F97DD7">
        <w:rPr>
          <w:rFonts w:ascii="Times New Roman" w:eastAsia="Calibri" w:hAnsi="Times New Roman"/>
          <w:lang w:val="ru-RU"/>
        </w:rPr>
        <w:t>3 балла, е</w:t>
      </w:r>
      <w:r w:rsidR="002574DB" w:rsidRPr="00F97DD7">
        <w:rPr>
          <w:rFonts w:ascii="Times New Roman" w:eastAsia="Calibri" w:hAnsi="Times New Roman"/>
          <w:lang w:val="ru-RU"/>
        </w:rPr>
        <w:t>сли даны правильные ответы на 88 - 83</w:t>
      </w:r>
      <w:r w:rsidRPr="00F97DD7">
        <w:rPr>
          <w:rFonts w:ascii="Times New Roman" w:eastAsia="Calibri" w:hAnsi="Times New Roman"/>
          <w:lang w:val="ru-RU"/>
        </w:rPr>
        <w:t>% вопросов;</w:t>
      </w:r>
    </w:p>
    <w:p w:rsidR="00841298" w:rsidRPr="00F97DD7" w:rsidRDefault="00841298" w:rsidP="000F782E">
      <w:pPr>
        <w:jc w:val="both"/>
        <w:rPr>
          <w:rFonts w:ascii="Times New Roman" w:eastAsia="Calibri" w:hAnsi="Times New Roman"/>
          <w:lang w:val="ru-RU"/>
        </w:rPr>
      </w:pPr>
      <w:r w:rsidRPr="00F97DD7">
        <w:rPr>
          <w:rFonts w:ascii="Times New Roman" w:eastAsia="Calibri" w:hAnsi="Times New Roman"/>
          <w:lang w:val="ru-RU"/>
        </w:rPr>
        <w:t xml:space="preserve">2 балла, если даны </w:t>
      </w:r>
      <w:r w:rsidR="002574DB" w:rsidRPr="00F97DD7">
        <w:rPr>
          <w:rFonts w:ascii="Times New Roman" w:eastAsia="Calibri" w:hAnsi="Times New Roman"/>
          <w:lang w:val="ru-RU"/>
        </w:rPr>
        <w:t>правильные ответы на 82 - 77</w:t>
      </w:r>
      <w:r w:rsidRPr="00F97DD7">
        <w:rPr>
          <w:rFonts w:ascii="Times New Roman" w:eastAsia="Calibri" w:hAnsi="Times New Roman"/>
          <w:lang w:val="ru-RU"/>
        </w:rPr>
        <w:t>% вопросов;</w:t>
      </w:r>
    </w:p>
    <w:p w:rsidR="00841298" w:rsidRPr="00F97DD7" w:rsidRDefault="00841298" w:rsidP="000F782E">
      <w:pPr>
        <w:jc w:val="both"/>
        <w:rPr>
          <w:rFonts w:ascii="Times New Roman" w:hAnsi="Times New Roman"/>
          <w:lang w:val="ru-RU"/>
        </w:rPr>
      </w:pPr>
      <w:r w:rsidRPr="00F97DD7">
        <w:rPr>
          <w:rFonts w:ascii="Times New Roman" w:eastAsia="Calibri" w:hAnsi="Times New Roman"/>
          <w:lang w:val="ru-RU"/>
        </w:rPr>
        <w:t>1 балл, ес</w:t>
      </w:r>
      <w:r w:rsidR="002574DB" w:rsidRPr="00F97DD7">
        <w:rPr>
          <w:rFonts w:ascii="Times New Roman" w:eastAsia="Calibri" w:hAnsi="Times New Roman"/>
          <w:lang w:val="ru-RU"/>
        </w:rPr>
        <w:t>ли даны правильные ответы на 76- 70</w:t>
      </w:r>
      <w:r w:rsidRPr="00F97DD7">
        <w:rPr>
          <w:rFonts w:ascii="Times New Roman" w:eastAsia="Calibri" w:hAnsi="Times New Roman"/>
          <w:lang w:val="ru-RU"/>
        </w:rPr>
        <w:t>% вопросов.</w:t>
      </w:r>
    </w:p>
    <w:p w:rsidR="003E126C" w:rsidRPr="00F97DD7" w:rsidRDefault="003E126C" w:rsidP="00CB7E38">
      <w:pPr>
        <w:widowControl w:val="0"/>
        <w:suppressAutoHyphens/>
        <w:autoSpaceDE w:val="0"/>
        <w:autoSpaceDN w:val="0"/>
        <w:adjustRightInd w:val="0"/>
        <w:ind w:firstLine="708"/>
        <w:jc w:val="both"/>
        <w:rPr>
          <w:rFonts w:ascii="Times New Roman" w:eastAsia="Calibri" w:hAnsi="Times New Roman"/>
          <w:lang w:val="ru-RU"/>
        </w:rPr>
      </w:pPr>
      <w:r w:rsidRPr="00F97DD7">
        <w:rPr>
          <w:rFonts w:ascii="Times New Roman" w:eastAsia="Calibri" w:hAnsi="Times New Roman"/>
          <w:lang w:val="ru-RU"/>
        </w:rPr>
        <w:t xml:space="preserve">5. По решению представителя нанимателя руководителем структурного подразделения государственного органа, может проводиться предварительное собеседование на замещение вакантной должности гражданской службы, в котором проводится конкурс, или реализуется область профессиональной служебной деятельности по группе должностей гражданской службы, по которой проводится конкурс </w:t>
      </w:r>
      <w:r w:rsidR="007F4216" w:rsidRPr="00F97DD7">
        <w:rPr>
          <w:rFonts w:ascii="Times New Roman" w:eastAsia="Calibri" w:hAnsi="Times New Roman"/>
          <w:lang w:val="ru-RU"/>
        </w:rPr>
        <w:t>по замещению вакантных должностей государственной гражданской службы.</w:t>
      </w:r>
    </w:p>
    <w:p w:rsidR="003E126C" w:rsidRPr="00F97DD7" w:rsidRDefault="00CB7E38" w:rsidP="000F782E">
      <w:pPr>
        <w:widowControl w:val="0"/>
        <w:tabs>
          <w:tab w:val="left" w:pos="0"/>
        </w:tabs>
        <w:suppressAutoHyphens/>
        <w:autoSpaceDE w:val="0"/>
        <w:autoSpaceDN w:val="0"/>
        <w:adjustRightInd w:val="0"/>
        <w:jc w:val="both"/>
        <w:rPr>
          <w:rFonts w:ascii="Times New Roman" w:eastAsia="Calibri" w:hAnsi="Times New Roman"/>
          <w:lang w:val="ru-RU"/>
        </w:rPr>
      </w:pPr>
      <w:r w:rsidRPr="00F97DD7">
        <w:rPr>
          <w:rFonts w:ascii="Times New Roman" w:eastAsia="Calibri" w:hAnsi="Times New Roman"/>
          <w:lang w:val="ru-RU"/>
        </w:rPr>
        <w:tab/>
      </w:r>
      <w:r w:rsidR="003E126C" w:rsidRPr="00F97DD7">
        <w:rPr>
          <w:rFonts w:ascii="Times New Roman" w:eastAsia="Calibri" w:hAnsi="Times New Roman"/>
          <w:lang w:val="ru-RU"/>
        </w:rPr>
        <w:t>6. В рамках проведения конкурса с участием конкурсной комиссии в ходе индивидуального собеседования задаются вопросы,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 профессиональных достижениях, о перспективе выполнения должностных обязанностей в рамках должности на которую проводится конкурс. Кроме того, конкурсной комиссией проводится обсуждение с претендентом результатов выполнения им других конкурсных заданий.</w:t>
      </w:r>
    </w:p>
    <w:p w:rsidR="003E126C" w:rsidRPr="00F97DD7" w:rsidRDefault="003E126C" w:rsidP="00CB7E38">
      <w:pPr>
        <w:widowControl w:val="0"/>
        <w:suppressAutoHyphens/>
        <w:autoSpaceDE w:val="0"/>
        <w:autoSpaceDN w:val="0"/>
        <w:adjustRightInd w:val="0"/>
        <w:ind w:firstLine="708"/>
        <w:jc w:val="both"/>
        <w:rPr>
          <w:rFonts w:ascii="Times New Roman" w:eastAsia="Calibri" w:hAnsi="Times New Roman"/>
          <w:lang w:val="ru-RU"/>
        </w:rPr>
      </w:pPr>
      <w:r w:rsidRPr="00F97DD7">
        <w:rPr>
          <w:rFonts w:ascii="Times New Roman" w:eastAsia="Calibri" w:hAnsi="Times New Roman"/>
          <w:lang w:val="ru-RU"/>
        </w:rPr>
        <w:t>7. При проведении индивидуального собеседования конкурсной комиссией по решению представителя нанимателя может проводиться видео - и (или)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841298" w:rsidRPr="00F97DD7" w:rsidRDefault="00841298" w:rsidP="00CB7E38">
      <w:pPr>
        <w:ind w:firstLine="708"/>
        <w:jc w:val="both"/>
        <w:rPr>
          <w:rFonts w:ascii="Times New Roman" w:eastAsia="Calibri" w:hAnsi="Times New Roman"/>
          <w:lang w:val="ru-RU"/>
        </w:rPr>
      </w:pPr>
      <w:r w:rsidRPr="00F97DD7">
        <w:rPr>
          <w:rFonts w:ascii="Times New Roman" w:eastAsia="Calibri" w:hAnsi="Times New Roman"/>
          <w:lang w:val="ru-RU"/>
        </w:rPr>
        <w:t xml:space="preserve">8. Оценка результатов индивидуального собеседования производится по 10 -балльной системе. </w:t>
      </w:r>
      <w:proofErr w:type="gramStart"/>
      <w:r w:rsidRPr="00F97DD7">
        <w:rPr>
          <w:rFonts w:ascii="Times New Roman" w:eastAsia="Calibri" w:hAnsi="Times New Roman"/>
          <w:lang w:val="ru-RU"/>
        </w:rPr>
        <w:t>По итогам конкурса каждый член конкурсной комиссии выставляет кандидату соответствующий балл, который заносится в конкурсный бюллетень, составляемый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 мотивировкой, послужившей основанием принятия решения о</w:t>
      </w:r>
      <w:proofErr w:type="gramEnd"/>
      <w:r w:rsidRPr="00F97DD7">
        <w:rPr>
          <w:rFonts w:ascii="Times New Roman" w:eastAsia="Calibri" w:hAnsi="Times New Roman"/>
          <w:lang w:val="ru-RU"/>
        </w:rPr>
        <w:t xml:space="preserve"> соответствующей оценке. Конкурсный бюллетень приобщается к решению (протоколу заседания) конкурсной комиссии.</w:t>
      </w:r>
    </w:p>
    <w:p w:rsidR="00841298" w:rsidRPr="00F97DD7" w:rsidRDefault="00841298" w:rsidP="00CB7E38">
      <w:pPr>
        <w:ind w:firstLine="708"/>
        <w:jc w:val="both"/>
        <w:rPr>
          <w:rFonts w:ascii="Times New Roman" w:eastAsia="Calibri" w:hAnsi="Times New Roman"/>
          <w:lang w:val="ru-RU"/>
        </w:rPr>
      </w:pPr>
      <w:r w:rsidRPr="00F97DD7">
        <w:rPr>
          <w:rFonts w:ascii="Times New Roman" w:eastAsia="Calibri" w:hAnsi="Times New Roman"/>
          <w:lang w:val="ru-RU"/>
        </w:rPr>
        <w:t>9.</w:t>
      </w:r>
      <w:r w:rsidRPr="00F97DD7">
        <w:rPr>
          <w:rFonts w:ascii="Times New Roman" w:eastAsia="Calibri" w:hAnsi="Times New Roman"/>
        </w:rPr>
        <w:t> </w:t>
      </w:r>
      <w:proofErr w:type="gramStart"/>
      <w:r w:rsidRPr="00F97DD7">
        <w:rPr>
          <w:rFonts w:ascii="Times New Roman" w:eastAsia="Calibri" w:hAnsi="Times New Roman"/>
          <w:lang w:val="ru-RU"/>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41298" w:rsidRPr="00F97DD7" w:rsidRDefault="00841298" w:rsidP="00CB7E38">
      <w:pPr>
        <w:ind w:firstLine="708"/>
        <w:jc w:val="both"/>
        <w:rPr>
          <w:rFonts w:ascii="Times New Roman" w:eastAsia="Calibri" w:hAnsi="Times New Roman"/>
          <w:lang w:val="ru-RU"/>
        </w:rPr>
      </w:pPr>
      <w:r w:rsidRPr="00F97DD7">
        <w:rPr>
          <w:rFonts w:ascii="Times New Roman" w:eastAsia="Calibri" w:hAnsi="Times New Roman"/>
          <w:lang w:val="ru-RU"/>
        </w:rPr>
        <w:lastRenderedPageBreak/>
        <w:t>10.</w:t>
      </w:r>
      <w:r w:rsidRPr="00F97DD7">
        <w:rPr>
          <w:rFonts w:ascii="Times New Roman" w:eastAsia="Calibri" w:hAnsi="Times New Roman"/>
        </w:rPr>
        <w:t> </w:t>
      </w:r>
      <w:r w:rsidRPr="00F97DD7">
        <w:rPr>
          <w:rFonts w:ascii="Times New Roman" w:eastAsia="Calibri" w:hAnsi="Times New Roman"/>
          <w:lang w:val="ru-RU"/>
        </w:rPr>
        <w:t>По результатам сопоставления итоговых баллов кандидатов секретарь конкурсной комиссии формирует рейтинг кандидатов.</w:t>
      </w:r>
    </w:p>
    <w:p w:rsidR="00841298" w:rsidRPr="00F97DD7" w:rsidRDefault="00841298" w:rsidP="00CB7E38">
      <w:pPr>
        <w:ind w:firstLine="708"/>
        <w:jc w:val="both"/>
        <w:rPr>
          <w:rFonts w:ascii="Times New Roman" w:eastAsia="Calibri" w:hAnsi="Times New Roman"/>
          <w:lang w:val="ru-RU"/>
        </w:rPr>
      </w:pPr>
      <w:r w:rsidRPr="00F97DD7">
        <w:rPr>
          <w:rFonts w:ascii="Times New Roman" w:eastAsia="Calibri" w:hAnsi="Times New Roman"/>
          <w:lang w:val="ru-RU"/>
        </w:rPr>
        <w:t>11.</w:t>
      </w:r>
      <w:r w:rsidRPr="00F97DD7">
        <w:rPr>
          <w:rFonts w:ascii="Times New Roman" w:eastAsia="Calibri" w:hAnsi="Times New Roman"/>
        </w:rPr>
        <w:t> </w:t>
      </w:r>
      <w:r w:rsidRPr="00F97DD7">
        <w:rPr>
          <w:rFonts w:ascii="Times New Roman" w:eastAsia="Calibri" w:hAnsi="Times New Roman"/>
          <w:lang w:val="ru-RU"/>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841298" w:rsidRPr="00F97DD7" w:rsidRDefault="005A52EE" w:rsidP="00CB7E38">
      <w:pPr>
        <w:ind w:firstLine="708"/>
        <w:jc w:val="both"/>
        <w:rPr>
          <w:rFonts w:ascii="Times New Roman" w:eastAsia="Calibri" w:hAnsi="Times New Roman"/>
          <w:lang w:val="ru-RU"/>
        </w:rPr>
      </w:pPr>
      <w:proofErr w:type="gramStart"/>
      <w:r w:rsidRPr="00F97DD7">
        <w:rPr>
          <w:rFonts w:ascii="Times New Roman" w:eastAsia="Calibri" w:hAnsi="Times New Roman"/>
          <w:lang w:val="ru-RU"/>
        </w:rPr>
        <w:t>12.</w:t>
      </w:r>
      <w:r w:rsidR="00841298" w:rsidRPr="00F97DD7">
        <w:rPr>
          <w:rFonts w:ascii="Times New Roman" w:eastAsia="Calibri" w:hAnsi="Times New Roman"/>
          <w:lang w:val="ru-RU"/>
        </w:rPr>
        <w:t>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решение), и протоколом заседания конкурсной комиссии</w:t>
      </w:r>
      <w:proofErr w:type="gramEnd"/>
      <w:r w:rsidR="00841298" w:rsidRPr="00F97DD7">
        <w:rPr>
          <w:rFonts w:ascii="Times New Roman" w:eastAsia="Calibri" w:hAnsi="Times New Roman"/>
          <w:lang w:val="ru-RU"/>
        </w:rPr>
        <w:t xml:space="preserve"> </w:t>
      </w:r>
      <w:proofErr w:type="gramStart"/>
      <w:r w:rsidR="00841298" w:rsidRPr="00F97DD7">
        <w:rPr>
          <w:rFonts w:ascii="Times New Roman" w:eastAsia="Calibri" w:hAnsi="Times New Roman"/>
          <w:lang w:val="ru-RU"/>
        </w:rPr>
        <w:t xml:space="preserve">по результатам конкурса на включение в кадровый резерв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которые подписываются председателем, заместителем председателя, секретарем и членами конкурсной комиссии, принимавшими участие в заседании. </w:t>
      </w:r>
      <w:proofErr w:type="gramEnd"/>
    </w:p>
    <w:p w:rsidR="00841298" w:rsidRPr="00F97DD7" w:rsidRDefault="00841298" w:rsidP="00CB7E38">
      <w:pPr>
        <w:ind w:firstLine="708"/>
        <w:jc w:val="both"/>
        <w:rPr>
          <w:rFonts w:ascii="Times New Roman" w:eastAsia="Calibri" w:hAnsi="Times New Roman"/>
          <w:lang w:val="ru-RU"/>
        </w:rPr>
      </w:pPr>
      <w:r w:rsidRPr="00F97DD7">
        <w:rPr>
          <w:rFonts w:ascii="Times New Roman" w:eastAsia="Calibri" w:hAnsi="Times New Roman"/>
          <w:lang w:val="ru-RU"/>
        </w:rPr>
        <w:t>13.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w:t>
      </w:r>
      <w:r w:rsidRPr="00F97DD7">
        <w:rPr>
          <w:rFonts w:ascii="Times New Roman" w:eastAsia="Calibri" w:hAnsi="Times New Roman"/>
        </w:rPr>
        <w:t> </w:t>
      </w:r>
      <w:r w:rsidRPr="00F97DD7">
        <w:rPr>
          <w:rFonts w:ascii="Times New Roman" w:eastAsia="Calibri" w:hAnsi="Times New Roman"/>
          <w:lang w:val="ru-RU"/>
        </w:rPr>
        <w:t>процентов максимального балла.</w:t>
      </w:r>
    </w:p>
    <w:p w:rsidR="003E126C" w:rsidRPr="00F97DD7" w:rsidRDefault="00CB7E38" w:rsidP="000F782E">
      <w:pPr>
        <w:tabs>
          <w:tab w:val="left" w:pos="0"/>
        </w:tabs>
        <w:autoSpaceDE w:val="0"/>
        <w:autoSpaceDN w:val="0"/>
        <w:adjustRightInd w:val="0"/>
        <w:jc w:val="both"/>
        <w:rPr>
          <w:rFonts w:ascii="Times New Roman" w:hAnsi="Times New Roman"/>
          <w:lang w:val="ru-RU"/>
        </w:rPr>
      </w:pPr>
      <w:r w:rsidRPr="00F97DD7">
        <w:rPr>
          <w:rFonts w:ascii="Times New Roman" w:hAnsi="Times New Roman"/>
          <w:lang w:val="ru-RU"/>
        </w:rPr>
        <w:tab/>
      </w:r>
      <w:r w:rsidR="00841298" w:rsidRPr="00F97DD7">
        <w:rPr>
          <w:rFonts w:ascii="Times New Roman" w:hAnsi="Times New Roman"/>
          <w:lang w:val="ru-RU"/>
        </w:rPr>
        <w:t>14</w:t>
      </w:r>
      <w:r w:rsidR="005A52EE" w:rsidRPr="00F97DD7">
        <w:rPr>
          <w:rFonts w:ascii="Times New Roman" w:hAnsi="Times New Roman"/>
          <w:lang w:val="ru-RU"/>
        </w:rPr>
        <w:t xml:space="preserve">. </w:t>
      </w:r>
      <w:r w:rsidR="003E126C" w:rsidRPr="00F97DD7">
        <w:rPr>
          <w:rFonts w:ascii="Times New Roman" w:hAnsi="Times New Roman"/>
          <w:lang w:val="ru-RU"/>
        </w:rPr>
        <w:t>По результатам конкурса издается приказ Инспекции Федеральной налоговой службы по г</w:t>
      </w:r>
      <w:proofErr w:type="gramStart"/>
      <w:r w:rsidR="003E126C" w:rsidRPr="00F97DD7">
        <w:rPr>
          <w:rFonts w:ascii="Times New Roman" w:hAnsi="Times New Roman"/>
          <w:lang w:val="ru-RU"/>
        </w:rPr>
        <w:t>.О</w:t>
      </w:r>
      <w:proofErr w:type="gramEnd"/>
      <w:r w:rsidR="003E126C" w:rsidRPr="00F97DD7">
        <w:rPr>
          <w:rFonts w:ascii="Times New Roman" w:hAnsi="Times New Roman"/>
          <w:lang w:val="ru-RU"/>
        </w:rPr>
        <w:t xml:space="preserve">рску  Оренбургской области о </w:t>
      </w:r>
      <w:r w:rsidR="007F4216" w:rsidRPr="00F97DD7">
        <w:rPr>
          <w:rFonts w:ascii="Times New Roman" w:hAnsi="Times New Roman"/>
          <w:lang w:val="ru-RU"/>
        </w:rPr>
        <w:t xml:space="preserve"> победителях конкурса по замещению вакантных должностей государственной гражданской службы</w:t>
      </w:r>
      <w:r w:rsidR="003E126C" w:rsidRPr="00F97DD7">
        <w:rPr>
          <w:rFonts w:ascii="Times New Roman" w:hAnsi="Times New Roman"/>
          <w:lang w:val="ru-RU"/>
        </w:rPr>
        <w:t>, на замещение которой проводился данный конкурс.</w:t>
      </w:r>
    </w:p>
    <w:p w:rsidR="003E126C" w:rsidRPr="00F97DD7" w:rsidRDefault="00CB7E38" w:rsidP="000F782E">
      <w:pPr>
        <w:tabs>
          <w:tab w:val="left" w:pos="0"/>
        </w:tabs>
        <w:autoSpaceDE w:val="0"/>
        <w:autoSpaceDN w:val="0"/>
        <w:adjustRightInd w:val="0"/>
        <w:jc w:val="both"/>
        <w:rPr>
          <w:rFonts w:ascii="Times New Roman" w:hAnsi="Times New Roman"/>
          <w:lang w:val="ru-RU"/>
        </w:rPr>
      </w:pPr>
      <w:r w:rsidRPr="00F97DD7">
        <w:rPr>
          <w:rFonts w:ascii="Times New Roman" w:hAnsi="Times New Roman"/>
          <w:lang w:val="ru-RU"/>
        </w:rPr>
        <w:tab/>
      </w:r>
      <w:r w:rsidR="00841298" w:rsidRPr="00F97DD7">
        <w:rPr>
          <w:rFonts w:ascii="Times New Roman" w:hAnsi="Times New Roman"/>
          <w:lang w:val="ru-RU"/>
        </w:rPr>
        <w:t>15</w:t>
      </w:r>
      <w:r w:rsidR="003E126C" w:rsidRPr="00F97DD7">
        <w:rPr>
          <w:rFonts w:ascii="Times New Roman" w:hAnsi="Times New Roman"/>
          <w:lang w:val="ru-RU"/>
        </w:rPr>
        <w:t>. 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3E126C" w:rsidRPr="00F97DD7" w:rsidRDefault="00CB7E38"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lang w:val="ru-RU"/>
        </w:rPr>
        <w:tab/>
      </w:r>
      <w:r w:rsidR="003E126C" w:rsidRPr="00F97DD7">
        <w:rPr>
          <w:rFonts w:ascii="Times New Roman" w:hAnsi="Times New Roman"/>
          <w:lang w:val="ru-RU"/>
        </w:rPr>
        <w:t xml:space="preserve">Документы претендентов на участие в конкурсе на замещение вакантной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 </w:t>
      </w:r>
    </w:p>
    <w:p w:rsidR="003E126C" w:rsidRPr="00F97DD7" w:rsidRDefault="003E126C"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97DD7">
        <w:rPr>
          <w:rFonts w:ascii="Times New Roman" w:hAnsi="Times New Roman"/>
          <w:lang w:val="ru-RU"/>
        </w:rPr>
        <w:t>дств св</w:t>
      </w:r>
      <w:proofErr w:type="gramEnd"/>
      <w:r w:rsidRPr="00F97DD7">
        <w:rPr>
          <w:rFonts w:ascii="Times New Roman" w:hAnsi="Times New Roman"/>
          <w:lang w:val="ru-RU"/>
        </w:rPr>
        <w:t xml:space="preserve">язи и другие), осуществляются кандидатами за счет собственных средств. </w:t>
      </w:r>
    </w:p>
    <w:p w:rsidR="003E126C" w:rsidRPr="00F97DD7" w:rsidRDefault="003E126C" w:rsidP="000F782E">
      <w:pPr>
        <w:tabs>
          <w:tab w:val="left" w:pos="0"/>
          <w:tab w:val="left" w:pos="1080"/>
        </w:tabs>
        <w:autoSpaceDE w:val="0"/>
        <w:autoSpaceDN w:val="0"/>
        <w:adjustRightInd w:val="0"/>
        <w:jc w:val="both"/>
        <w:rPr>
          <w:rFonts w:ascii="Times New Roman" w:hAnsi="Times New Roman"/>
          <w:b/>
          <w:lang w:val="ru-RU"/>
        </w:rPr>
      </w:pPr>
    </w:p>
    <w:p w:rsidR="003E126C" w:rsidRPr="00F97DD7" w:rsidRDefault="003E126C"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b/>
          <w:lang w:val="ru-RU"/>
        </w:rPr>
        <w:t>Дата начала приема документов для участия в конкурсе:</w:t>
      </w:r>
      <w:r w:rsidR="00181C5A" w:rsidRPr="00F97DD7">
        <w:rPr>
          <w:rFonts w:ascii="Times New Roman" w:hAnsi="Times New Roman"/>
          <w:lang w:val="ru-RU"/>
        </w:rPr>
        <w:t xml:space="preserve"> 31</w:t>
      </w:r>
      <w:r w:rsidR="00F92449" w:rsidRPr="00F97DD7">
        <w:rPr>
          <w:rFonts w:ascii="Times New Roman" w:hAnsi="Times New Roman"/>
          <w:lang w:val="ru-RU"/>
        </w:rPr>
        <w:t>.10</w:t>
      </w:r>
      <w:r w:rsidR="005861BD" w:rsidRPr="00F97DD7">
        <w:rPr>
          <w:rFonts w:ascii="Times New Roman" w:hAnsi="Times New Roman"/>
          <w:lang w:val="ru-RU"/>
        </w:rPr>
        <w:t>.2019</w:t>
      </w:r>
    </w:p>
    <w:p w:rsidR="003E126C" w:rsidRPr="00F97DD7" w:rsidRDefault="003E126C"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b/>
          <w:lang w:val="ru-RU"/>
        </w:rPr>
        <w:t>Дата окончания приема документов:</w:t>
      </w:r>
      <w:r w:rsidR="00181C5A" w:rsidRPr="00F97DD7">
        <w:rPr>
          <w:rFonts w:ascii="Times New Roman" w:hAnsi="Times New Roman"/>
          <w:lang w:val="ru-RU"/>
        </w:rPr>
        <w:t xml:space="preserve"> 20</w:t>
      </w:r>
      <w:r w:rsidR="00F92449" w:rsidRPr="00F97DD7">
        <w:rPr>
          <w:rFonts w:ascii="Times New Roman" w:hAnsi="Times New Roman"/>
          <w:lang w:val="ru-RU"/>
        </w:rPr>
        <w:t>.11</w:t>
      </w:r>
      <w:r w:rsidR="005861BD" w:rsidRPr="00F97DD7">
        <w:rPr>
          <w:rFonts w:ascii="Times New Roman" w:hAnsi="Times New Roman"/>
          <w:lang w:val="ru-RU"/>
        </w:rPr>
        <w:t>.2019</w:t>
      </w:r>
      <w:r w:rsidRPr="00F97DD7">
        <w:rPr>
          <w:rFonts w:ascii="Times New Roman" w:hAnsi="Times New Roman"/>
          <w:lang w:val="ru-RU"/>
        </w:rPr>
        <w:t>.</w:t>
      </w:r>
    </w:p>
    <w:p w:rsidR="003E126C" w:rsidRPr="00F97DD7" w:rsidRDefault="003E126C"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b/>
          <w:lang w:val="ru-RU"/>
        </w:rPr>
        <w:t>Время приема документов:</w:t>
      </w:r>
      <w:r w:rsidRPr="00F97DD7">
        <w:rPr>
          <w:rFonts w:ascii="Times New Roman" w:hAnsi="Times New Roman"/>
          <w:lang w:val="ru-RU"/>
        </w:rPr>
        <w:t xml:space="preserve"> с 8.30 до 17.30 п</w:t>
      </w:r>
      <w:r w:rsidR="00201D48" w:rsidRPr="00F97DD7">
        <w:rPr>
          <w:rFonts w:ascii="Times New Roman" w:hAnsi="Times New Roman"/>
          <w:lang w:val="ru-RU"/>
        </w:rPr>
        <w:t>онедельник</w:t>
      </w:r>
      <w:r w:rsidRPr="00F97DD7">
        <w:rPr>
          <w:rFonts w:ascii="Times New Roman" w:hAnsi="Times New Roman"/>
          <w:lang w:val="ru-RU"/>
        </w:rPr>
        <w:t xml:space="preserve"> – ч</w:t>
      </w:r>
      <w:r w:rsidR="00201D48" w:rsidRPr="00F97DD7">
        <w:rPr>
          <w:rFonts w:ascii="Times New Roman" w:hAnsi="Times New Roman"/>
          <w:lang w:val="ru-RU"/>
        </w:rPr>
        <w:t>е</w:t>
      </w:r>
      <w:r w:rsidRPr="00F97DD7">
        <w:rPr>
          <w:rFonts w:ascii="Times New Roman" w:hAnsi="Times New Roman"/>
          <w:lang w:val="ru-RU"/>
        </w:rPr>
        <w:t>т</w:t>
      </w:r>
      <w:r w:rsidR="00201D48" w:rsidRPr="00F97DD7">
        <w:rPr>
          <w:rFonts w:ascii="Times New Roman" w:hAnsi="Times New Roman"/>
          <w:lang w:val="ru-RU"/>
        </w:rPr>
        <w:t>верг</w:t>
      </w:r>
      <w:r w:rsidRPr="00F97DD7">
        <w:rPr>
          <w:rFonts w:ascii="Times New Roman" w:hAnsi="Times New Roman"/>
          <w:lang w:val="ru-RU"/>
        </w:rPr>
        <w:t>, с 8.30 до 16.15 п</w:t>
      </w:r>
      <w:r w:rsidR="00201D48" w:rsidRPr="00F97DD7">
        <w:rPr>
          <w:rFonts w:ascii="Times New Roman" w:hAnsi="Times New Roman"/>
          <w:lang w:val="ru-RU"/>
        </w:rPr>
        <w:t>я</w:t>
      </w:r>
      <w:r w:rsidRPr="00F97DD7">
        <w:rPr>
          <w:rFonts w:ascii="Times New Roman" w:hAnsi="Times New Roman"/>
          <w:lang w:val="ru-RU"/>
        </w:rPr>
        <w:t>т</w:t>
      </w:r>
      <w:r w:rsidR="00201D48" w:rsidRPr="00F97DD7">
        <w:rPr>
          <w:rFonts w:ascii="Times New Roman" w:hAnsi="Times New Roman"/>
          <w:lang w:val="ru-RU"/>
        </w:rPr>
        <w:t>ница</w:t>
      </w:r>
      <w:r w:rsidRPr="00F97DD7">
        <w:rPr>
          <w:rFonts w:ascii="Times New Roman" w:hAnsi="Times New Roman"/>
          <w:lang w:val="ru-RU"/>
        </w:rPr>
        <w:t>.</w:t>
      </w:r>
    </w:p>
    <w:p w:rsidR="003E126C" w:rsidRPr="00F97DD7" w:rsidRDefault="003E126C" w:rsidP="000F782E">
      <w:pPr>
        <w:pStyle w:val="ConsNormal"/>
        <w:widowControl/>
        <w:spacing w:after="0" w:line="240" w:lineRule="auto"/>
        <w:ind w:right="0" w:firstLine="0"/>
        <w:jc w:val="both"/>
        <w:rPr>
          <w:rFonts w:ascii="Times New Roman" w:hAnsi="Times New Roman" w:cs="Times New Roman"/>
          <w:sz w:val="24"/>
          <w:szCs w:val="24"/>
          <w:lang w:val="ru-RU"/>
        </w:rPr>
      </w:pPr>
      <w:r w:rsidRPr="00F97DD7">
        <w:rPr>
          <w:rFonts w:ascii="Times New Roman" w:hAnsi="Times New Roman" w:cs="Times New Roman"/>
          <w:b/>
          <w:sz w:val="24"/>
          <w:szCs w:val="24"/>
          <w:lang w:val="ru-RU"/>
        </w:rPr>
        <w:t>Предполагаемая дата проведения конкурса</w:t>
      </w:r>
      <w:r w:rsidR="00EB28D0" w:rsidRPr="00F97DD7">
        <w:rPr>
          <w:rFonts w:ascii="Times New Roman" w:hAnsi="Times New Roman" w:cs="Times New Roman"/>
          <w:sz w:val="24"/>
          <w:szCs w:val="24"/>
          <w:lang w:val="ru-RU"/>
        </w:rPr>
        <w:t xml:space="preserve">  </w:t>
      </w:r>
      <w:r w:rsidR="00F97DD7" w:rsidRPr="00F97DD7">
        <w:rPr>
          <w:rFonts w:ascii="Times New Roman" w:hAnsi="Times New Roman" w:cs="Times New Roman"/>
          <w:b/>
          <w:sz w:val="24"/>
          <w:szCs w:val="24"/>
          <w:lang w:val="ru-RU"/>
        </w:rPr>
        <w:t>“10</w:t>
      </w:r>
      <w:r w:rsidR="00F92449" w:rsidRPr="00F97DD7">
        <w:rPr>
          <w:rFonts w:ascii="Times New Roman" w:hAnsi="Times New Roman" w:cs="Times New Roman"/>
          <w:b/>
          <w:sz w:val="24"/>
          <w:szCs w:val="24"/>
          <w:lang w:val="ru-RU"/>
        </w:rPr>
        <w:t>” декабря</w:t>
      </w:r>
      <w:r w:rsidR="00DA5F7B" w:rsidRPr="00F97DD7">
        <w:rPr>
          <w:rFonts w:ascii="Times New Roman" w:hAnsi="Times New Roman" w:cs="Times New Roman"/>
          <w:b/>
          <w:sz w:val="24"/>
          <w:szCs w:val="24"/>
          <w:lang w:val="ru-RU"/>
        </w:rPr>
        <w:t xml:space="preserve"> </w:t>
      </w:r>
      <w:r w:rsidR="005861BD" w:rsidRPr="00F97DD7">
        <w:rPr>
          <w:rFonts w:ascii="Times New Roman" w:hAnsi="Times New Roman" w:cs="Times New Roman"/>
          <w:b/>
          <w:sz w:val="24"/>
          <w:szCs w:val="24"/>
          <w:lang w:val="ru-RU"/>
        </w:rPr>
        <w:t>2019</w:t>
      </w:r>
      <w:r w:rsidRPr="00F97DD7">
        <w:rPr>
          <w:rFonts w:ascii="Times New Roman" w:hAnsi="Times New Roman" w:cs="Times New Roman"/>
          <w:b/>
          <w:sz w:val="24"/>
          <w:szCs w:val="24"/>
          <w:lang w:val="ru-RU"/>
        </w:rPr>
        <w:t xml:space="preserve"> г</w:t>
      </w:r>
      <w:r w:rsidRPr="00F97DD7">
        <w:rPr>
          <w:rFonts w:ascii="Times New Roman" w:hAnsi="Times New Roman" w:cs="Times New Roman"/>
          <w:sz w:val="24"/>
          <w:szCs w:val="24"/>
          <w:lang w:val="ru-RU"/>
        </w:rPr>
        <w:t>. в 10.00  по адресу: 462411 г. Орск, ул. Станиславского 49 ИФНС России по г</w:t>
      </w:r>
      <w:proofErr w:type="gramStart"/>
      <w:r w:rsidRPr="00F97DD7">
        <w:rPr>
          <w:rFonts w:ascii="Times New Roman" w:hAnsi="Times New Roman" w:cs="Times New Roman"/>
          <w:sz w:val="24"/>
          <w:szCs w:val="24"/>
          <w:lang w:val="ru-RU"/>
        </w:rPr>
        <w:t>.О</w:t>
      </w:r>
      <w:proofErr w:type="gramEnd"/>
      <w:r w:rsidRPr="00F97DD7">
        <w:rPr>
          <w:rFonts w:ascii="Times New Roman" w:hAnsi="Times New Roman" w:cs="Times New Roman"/>
          <w:sz w:val="24"/>
          <w:szCs w:val="24"/>
          <w:lang w:val="ru-RU"/>
        </w:rPr>
        <w:t xml:space="preserve">рску Оренбургской области,  зал заседаний  № 404. </w:t>
      </w:r>
    </w:p>
    <w:p w:rsidR="003E126C" w:rsidRPr="00F97DD7" w:rsidRDefault="003E126C" w:rsidP="000F782E">
      <w:pPr>
        <w:pStyle w:val="ConsNormal"/>
        <w:widowControl/>
        <w:spacing w:after="0" w:line="240" w:lineRule="auto"/>
        <w:ind w:right="0" w:firstLine="0"/>
        <w:jc w:val="both"/>
        <w:rPr>
          <w:rFonts w:ascii="Times New Roman" w:hAnsi="Times New Roman" w:cs="Times New Roman"/>
          <w:b/>
          <w:sz w:val="24"/>
          <w:szCs w:val="24"/>
          <w:lang w:val="ru-RU"/>
        </w:rPr>
      </w:pPr>
      <w:proofErr w:type="gramStart"/>
      <w:r w:rsidRPr="00F97DD7">
        <w:rPr>
          <w:rFonts w:ascii="Times New Roman" w:hAnsi="Times New Roman" w:cs="Times New Roman"/>
          <w:sz w:val="24"/>
          <w:szCs w:val="24"/>
          <w:lang w:val="ru-RU"/>
        </w:rPr>
        <w:t xml:space="preserve">Ответственный за прием документов  </w:t>
      </w:r>
      <w:proofErr w:type="spellStart"/>
      <w:r w:rsidRPr="00F97DD7">
        <w:rPr>
          <w:rFonts w:ascii="Times New Roman" w:hAnsi="Times New Roman" w:cs="Times New Roman"/>
          <w:b/>
          <w:sz w:val="24"/>
          <w:szCs w:val="24"/>
          <w:lang w:val="ru-RU"/>
        </w:rPr>
        <w:t>Кивгазова</w:t>
      </w:r>
      <w:proofErr w:type="spellEnd"/>
      <w:r w:rsidRPr="00F97DD7">
        <w:rPr>
          <w:rFonts w:ascii="Times New Roman" w:hAnsi="Times New Roman" w:cs="Times New Roman"/>
          <w:b/>
          <w:sz w:val="24"/>
          <w:szCs w:val="24"/>
          <w:lang w:val="ru-RU"/>
        </w:rPr>
        <w:t xml:space="preserve"> Оксана Викторовна</w:t>
      </w:r>
      <w:r w:rsidR="00C65142" w:rsidRPr="00F97DD7">
        <w:rPr>
          <w:rFonts w:ascii="Times New Roman" w:hAnsi="Times New Roman" w:cs="Times New Roman"/>
          <w:b/>
          <w:sz w:val="24"/>
          <w:szCs w:val="24"/>
          <w:lang w:val="ru-RU"/>
        </w:rPr>
        <w:t>.</w:t>
      </w:r>
      <w:proofErr w:type="gramEnd"/>
    </w:p>
    <w:p w:rsidR="000F782E" w:rsidRPr="00F97DD7" w:rsidRDefault="000F782E" w:rsidP="000F782E">
      <w:pPr>
        <w:pStyle w:val="ConsNormal"/>
        <w:widowControl/>
        <w:spacing w:after="0" w:line="240" w:lineRule="auto"/>
        <w:ind w:right="0" w:firstLine="0"/>
        <w:jc w:val="both"/>
        <w:rPr>
          <w:rFonts w:ascii="Times New Roman" w:hAnsi="Times New Roman" w:cs="Times New Roman"/>
          <w:b/>
          <w:sz w:val="24"/>
          <w:szCs w:val="24"/>
          <w:lang w:val="ru-RU"/>
        </w:rPr>
      </w:pPr>
    </w:p>
    <w:p w:rsidR="003E126C" w:rsidRPr="00F97DD7" w:rsidRDefault="003E126C" w:rsidP="000F782E">
      <w:pPr>
        <w:tabs>
          <w:tab w:val="left" w:pos="0"/>
          <w:tab w:val="left" w:pos="720"/>
        </w:tabs>
        <w:autoSpaceDE w:val="0"/>
        <w:autoSpaceDN w:val="0"/>
        <w:adjustRightInd w:val="0"/>
        <w:jc w:val="both"/>
        <w:rPr>
          <w:rFonts w:ascii="Times New Roman" w:hAnsi="Times New Roman"/>
          <w:lang w:val="ru-RU"/>
        </w:rPr>
      </w:pPr>
      <w:r w:rsidRPr="00F97DD7">
        <w:rPr>
          <w:rFonts w:ascii="Times New Roman" w:hAnsi="Times New Roman"/>
          <w:lang w:val="ru-RU"/>
        </w:rPr>
        <w:t>Здесь же претенденты могут ознакомиться с иными сведениями (включая  служебный распорядок Инспекции, условия прохождения гражданской службы) и порядком ознакомления с этими сведениями.</w:t>
      </w:r>
    </w:p>
    <w:p w:rsidR="003E126C" w:rsidRPr="00F97DD7" w:rsidRDefault="003E126C" w:rsidP="000F782E">
      <w:pPr>
        <w:tabs>
          <w:tab w:val="left" w:pos="0"/>
          <w:tab w:val="left" w:pos="720"/>
        </w:tabs>
        <w:autoSpaceDE w:val="0"/>
        <w:autoSpaceDN w:val="0"/>
        <w:adjustRightInd w:val="0"/>
        <w:jc w:val="both"/>
        <w:rPr>
          <w:rFonts w:ascii="Times New Roman" w:hAnsi="Times New Roman"/>
          <w:lang w:val="ru-RU"/>
        </w:rPr>
      </w:pPr>
    </w:p>
    <w:p w:rsidR="003E126C" w:rsidRPr="00F97DD7" w:rsidRDefault="003E126C"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b/>
          <w:lang w:val="ru-RU"/>
        </w:rPr>
        <w:t xml:space="preserve"> </w:t>
      </w:r>
      <w:bookmarkStart w:id="1" w:name="_GoBack"/>
      <w:r w:rsidRPr="00F97DD7">
        <w:rPr>
          <w:rFonts w:ascii="Times New Roman" w:hAnsi="Times New Roman"/>
          <w:b/>
          <w:lang w:val="ru-RU"/>
        </w:rPr>
        <w:t>Контактные телефоны:</w:t>
      </w:r>
      <w:r w:rsidRPr="00F97DD7">
        <w:rPr>
          <w:rFonts w:ascii="Times New Roman" w:hAnsi="Times New Roman"/>
          <w:lang w:val="ru-RU"/>
        </w:rPr>
        <w:t xml:space="preserve"> (3537)  23-93-78</w:t>
      </w:r>
      <w:r w:rsidR="00045D36">
        <w:rPr>
          <w:rFonts w:ascii="Times New Roman" w:hAnsi="Times New Roman"/>
          <w:lang w:val="ru-RU"/>
        </w:rPr>
        <w:t>.</w:t>
      </w:r>
    </w:p>
    <w:bookmarkEnd w:id="1"/>
    <w:p w:rsidR="003E126C" w:rsidRPr="00F97DD7" w:rsidRDefault="00357263" w:rsidP="000F782E">
      <w:pPr>
        <w:tabs>
          <w:tab w:val="left" w:pos="0"/>
          <w:tab w:val="left" w:pos="1080"/>
        </w:tabs>
        <w:autoSpaceDE w:val="0"/>
        <w:autoSpaceDN w:val="0"/>
        <w:adjustRightInd w:val="0"/>
        <w:jc w:val="both"/>
        <w:rPr>
          <w:rFonts w:ascii="Times New Roman" w:hAnsi="Times New Roman"/>
          <w:lang w:val="ru-RU"/>
        </w:rPr>
      </w:pPr>
      <w:r w:rsidRPr="00F97DD7">
        <w:rPr>
          <w:rFonts w:ascii="Times New Roman" w:hAnsi="Times New Roman"/>
          <w:lang w:val="ru-RU"/>
        </w:rPr>
        <w:t xml:space="preserve"> </w:t>
      </w:r>
    </w:p>
    <w:sectPr w:rsidR="003E126C" w:rsidRPr="00F97DD7" w:rsidSect="00397199">
      <w:headerReference w:type="even" r:id="rId27"/>
      <w:headerReference w:type="default" r:id="rId2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36" w:rsidRDefault="00045D36">
      <w:r>
        <w:separator/>
      </w:r>
    </w:p>
  </w:endnote>
  <w:endnote w:type="continuationSeparator" w:id="0">
    <w:p w:rsidR="00045D36" w:rsidRDefault="0004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36" w:rsidRDefault="00045D36">
      <w:r>
        <w:separator/>
      </w:r>
    </w:p>
  </w:footnote>
  <w:footnote w:type="continuationSeparator" w:id="0">
    <w:p w:rsidR="00045D36" w:rsidRDefault="00045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36" w:rsidRDefault="00045D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5D36" w:rsidRDefault="00045D3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36" w:rsidRDefault="00045D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3919">
      <w:rPr>
        <w:rStyle w:val="a5"/>
        <w:noProof/>
      </w:rPr>
      <w:t>15</w:t>
    </w:r>
    <w:r>
      <w:rPr>
        <w:rStyle w:val="a5"/>
      </w:rPr>
      <w:fldChar w:fldCharType="end"/>
    </w:r>
  </w:p>
  <w:p w:rsidR="00045D36" w:rsidRDefault="00045D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752"/>
    <w:multiLevelType w:val="multilevel"/>
    <w:tmpl w:val="5C5CA8E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53539C2"/>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E31EE"/>
    <w:multiLevelType w:val="hybridMultilevel"/>
    <w:tmpl w:val="0B58A8E6"/>
    <w:lvl w:ilvl="0" w:tplc="1B6C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54757"/>
    <w:multiLevelType w:val="hybridMultilevel"/>
    <w:tmpl w:val="51EC4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413CD4"/>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3EBD29DE"/>
    <w:multiLevelType w:val="hybridMultilevel"/>
    <w:tmpl w:val="BE7416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2427A"/>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9A15CEF"/>
    <w:multiLevelType w:val="hybridMultilevel"/>
    <w:tmpl w:val="0FDCA612"/>
    <w:lvl w:ilvl="0" w:tplc="04190017">
      <w:start w:val="1"/>
      <w:numFmt w:val="lowerLetter"/>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547E1CB2"/>
    <w:multiLevelType w:val="hybridMultilevel"/>
    <w:tmpl w:val="D6F29330"/>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BED62F5"/>
    <w:multiLevelType w:val="hybridMultilevel"/>
    <w:tmpl w:val="3614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DC4079"/>
    <w:multiLevelType w:val="hybridMultilevel"/>
    <w:tmpl w:val="32B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621E3"/>
    <w:multiLevelType w:val="hybridMultilevel"/>
    <w:tmpl w:val="739A635E"/>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35A02DB"/>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8"/>
  </w:num>
  <w:num w:numId="8">
    <w:abstractNumId w:val="4"/>
  </w:num>
  <w:num w:numId="9">
    <w:abstractNumId w:val="10"/>
  </w:num>
  <w:num w:numId="10">
    <w:abstractNumId w:val="13"/>
  </w:num>
  <w:num w:numId="11">
    <w:abstractNumId w:val="11"/>
  </w:num>
  <w:num w:numId="12">
    <w:abstractNumId w:val="3"/>
  </w:num>
  <w:num w:numId="13">
    <w:abstractNumId w:val="6"/>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25D7"/>
    <w:rsid w:val="000012F6"/>
    <w:rsid w:val="00001A67"/>
    <w:rsid w:val="000031F1"/>
    <w:rsid w:val="0001273D"/>
    <w:rsid w:val="00015233"/>
    <w:rsid w:val="00017E2C"/>
    <w:rsid w:val="00022C91"/>
    <w:rsid w:val="00024B86"/>
    <w:rsid w:val="0002527C"/>
    <w:rsid w:val="0002570C"/>
    <w:rsid w:val="0003116D"/>
    <w:rsid w:val="00044686"/>
    <w:rsid w:val="00045D36"/>
    <w:rsid w:val="000537BA"/>
    <w:rsid w:val="00056273"/>
    <w:rsid w:val="0005638D"/>
    <w:rsid w:val="00065A4B"/>
    <w:rsid w:val="00073D61"/>
    <w:rsid w:val="00083764"/>
    <w:rsid w:val="00087502"/>
    <w:rsid w:val="000905A9"/>
    <w:rsid w:val="000946E8"/>
    <w:rsid w:val="0009793F"/>
    <w:rsid w:val="000A36E4"/>
    <w:rsid w:val="000A6A14"/>
    <w:rsid w:val="000B289B"/>
    <w:rsid w:val="000B4BFF"/>
    <w:rsid w:val="000B677E"/>
    <w:rsid w:val="000C00C9"/>
    <w:rsid w:val="000C0829"/>
    <w:rsid w:val="000C11F1"/>
    <w:rsid w:val="000C2273"/>
    <w:rsid w:val="000C28A9"/>
    <w:rsid w:val="000C40C9"/>
    <w:rsid w:val="000D244B"/>
    <w:rsid w:val="000D6A51"/>
    <w:rsid w:val="000E1639"/>
    <w:rsid w:val="000E20E7"/>
    <w:rsid w:val="000E403A"/>
    <w:rsid w:val="000E774F"/>
    <w:rsid w:val="000E7F0C"/>
    <w:rsid w:val="000F6011"/>
    <w:rsid w:val="000F782E"/>
    <w:rsid w:val="00101516"/>
    <w:rsid w:val="00103C30"/>
    <w:rsid w:val="00106ACA"/>
    <w:rsid w:val="00107B72"/>
    <w:rsid w:val="00107DA7"/>
    <w:rsid w:val="0011068E"/>
    <w:rsid w:val="0011459E"/>
    <w:rsid w:val="00114E3B"/>
    <w:rsid w:val="001216C7"/>
    <w:rsid w:val="00123566"/>
    <w:rsid w:val="00123E8A"/>
    <w:rsid w:val="00123F57"/>
    <w:rsid w:val="00124206"/>
    <w:rsid w:val="00134756"/>
    <w:rsid w:val="00136ED8"/>
    <w:rsid w:val="00137D83"/>
    <w:rsid w:val="00143CFD"/>
    <w:rsid w:val="00143D20"/>
    <w:rsid w:val="001466E9"/>
    <w:rsid w:val="001467E1"/>
    <w:rsid w:val="00147E11"/>
    <w:rsid w:val="00152553"/>
    <w:rsid w:val="00155DD1"/>
    <w:rsid w:val="00163B57"/>
    <w:rsid w:val="00165081"/>
    <w:rsid w:val="00165148"/>
    <w:rsid w:val="00166DD9"/>
    <w:rsid w:val="001807E3"/>
    <w:rsid w:val="00180CCA"/>
    <w:rsid w:val="00181C5A"/>
    <w:rsid w:val="0018420C"/>
    <w:rsid w:val="001870F3"/>
    <w:rsid w:val="00187FCF"/>
    <w:rsid w:val="00193933"/>
    <w:rsid w:val="00194622"/>
    <w:rsid w:val="00195B81"/>
    <w:rsid w:val="00197BF6"/>
    <w:rsid w:val="001A0B40"/>
    <w:rsid w:val="001A1B13"/>
    <w:rsid w:val="001A46C3"/>
    <w:rsid w:val="001A66E1"/>
    <w:rsid w:val="001B06B6"/>
    <w:rsid w:val="001B494C"/>
    <w:rsid w:val="001B59F2"/>
    <w:rsid w:val="001B5F5F"/>
    <w:rsid w:val="001B7017"/>
    <w:rsid w:val="001B7489"/>
    <w:rsid w:val="001C4E36"/>
    <w:rsid w:val="001D05D6"/>
    <w:rsid w:val="001D1732"/>
    <w:rsid w:val="001E179D"/>
    <w:rsid w:val="001E4761"/>
    <w:rsid w:val="001E61A2"/>
    <w:rsid w:val="001F0A97"/>
    <w:rsid w:val="001F158B"/>
    <w:rsid w:val="001F3CF4"/>
    <w:rsid w:val="00201A59"/>
    <w:rsid w:val="00201D48"/>
    <w:rsid w:val="00203DC5"/>
    <w:rsid w:val="00210F10"/>
    <w:rsid w:val="00215041"/>
    <w:rsid w:val="00221E1D"/>
    <w:rsid w:val="002309CB"/>
    <w:rsid w:val="00241042"/>
    <w:rsid w:val="00241C0A"/>
    <w:rsid w:val="0024426E"/>
    <w:rsid w:val="00245EDB"/>
    <w:rsid w:val="002462E9"/>
    <w:rsid w:val="0024647B"/>
    <w:rsid w:val="00247198"/>
    <w:rsid w:val="002528F4"/>
    <w:rsid w:val="0025604B"/>
    <w:rsid w:val="002574DB"/>
    <w:rsid w:val="00257BCB"/>
    <w:rsid w:val="00282768"/>
    <w:rsid w:val="00292C73"/>
    <w:rsid w:val="00293032"/>
    <w:rsid w:val="00296ACA"/>
    <w:rsid w:val="00297A6A"/>
    <w:rsid w:val="002A3CCC"/>
    <w:rsid w:val="002A506B"/>
    <w:rsid w:val="002B058D"/>
    <w:rsid w:val="002B2CC0"/>
    <w:rsid w:val="002B7CBD"/>
    <w:rsid w:val="002C01A4"/>
    <w:rsid w:val="002C020E"/>
    <w:rsid w:val="002C31F4"/>
    <w:rsid w:val="002D1CB9"/>
    <w:rsid w:val="002D49A6"/>
    <w:rsid w:val="002D4BDB"/>
    <w:rsid w:val="002D75DF"/>
    <w:rsid w:val="002E107E"/>
    <w:rsid w:val="002E31C9"/>
    <w:rsid w:val="002E75C8"/>
    <w:rsid w:val="002F01AF"/>
    <w:rsid w:val="002F491A"/>
    <w:rsid w:val="002F4ABE"/>
    <w:rsid w:val="002F549F"/>
    <w:rsid w:val="0030216B"/>
    <w:rsid w:val="00303EF6"/>
    <w:rsid w:val="0030669A"/>
    <w:rsid w:val="00310451"/>
    <w:rsid w:val="00317046"/>
    <w:rsid w:val="00317639"/>
    <w:rsid w:val="00320799"/>
    <w:rsid w:val="00321F28"/>
    <w:rsid w:val="00322CC6"/>
    <w:rsid w:val="003259B9"/>
    <w:rsid w:val="00326974"/>
    <w:rsid w:val="0033320D"/>
    <w:rsid w:val="00336E0D"/>
    <w:rsid w:val="00344287"/>
    <w:rsid w:val="00347F5C"/>
    <w:rsid w:val="00350764"/>
    <w:rsid w:val="00352D93"/>
    <w:rsid w:val="00357263"/>
    <w:rsid w:val="00360BFE"/>
    <w:rsid w:val="00361C95"/>
    <w:rsid w:val="00361D6E"/>
    <w:rsid w:val="00365FBD"/>
    <w:rsid w:val="00372803"/>
    <w:rsid w:val="0037343B"/>
    <w:rsid w:val="0037349C"/>
    <w:rsid w:val="0037438B"/>
    <w:rsid w:val="00380A9B"/>
    <w:rsid w:val="00381ABB"/>
    <w:rsid w:val="003827E2"/>
    <w:rsid w:val="003828B9"/>
    <w:rsid w:val="00391EE1"/>
    <w:rsid w:val="00397199"/>
    <w:rsid w:val="003A3E03"/>
    <w:rsid w:val="003A607C"/>
    <w:rsid w:val="003B00E1"/>
    <w:rsid w:val="003B2F00"/>
    <w:rsid w:val="003B519D"/>
    <w:rsid w:val="003B77AF"/>
    <w:rsid w:val="003C1D75"/>
    <w:rsid w:val="003C2953"/>
    <w:rsid w:val="003C7977"/>
    <w:rsid w:val="003D31A5"/>
    <w:rsid w:val="003D3693"/>
    <w:rsid w:val="003D3806"/>
    <w:rsid w:val="003D5835"/>
    <w:rsid w:val="003D796B"/>
    <w:rsid w:val="003E126C"/>
    <w:rsid w:val="003E4B49"/>
    <w:rsid w:val="003F550E"/>
    <w:rsid w:val="003F75E8"/>
    <w:rsid w:val="00400EF7"/>
    <w:rsid w:val="00401B2B"/>
    <w:rsid w:val="004101AC"/>
    <w:rsid w:val="0041140E"/>
    <w:rsid w:val="004145D6"/>
    <w:rsid w:val="004149F8"/>
    <w:rsid w:val="00414DF3"/>
    <w:rsid w:val="00415417"/>
    <w:rsid w:val="00417B90"/>
    <w:rsid w:val="00422630"/>
    <w:rsid w:val="00422E51"/>
    <w:rsid w:val="0043081C"/>
    <w:rsid w:val="0043089A"/>
    <w:rsid w:val="0043377C"/>
    <w:rsid w:val="00435246"/>
    <w:rsid w:val="00436F54"/>
    <w:rsid w:val="00437663"/>
    <w:rsid w:val="0044392C"/>
    <w:rsid w:val="004459E4"/>
    <w:rsid w:val="004464F4"/>
    <w:rsid w:val="00447B1B"/>
    <w:rsid w:val="00450EF1"/>
    <w:rsid w:val="00455950"/>
    <w:rsid w:val="00460D6C"/>
    <w:rsid w:val="00464E8A"/>
    <w:rsid w:val="00471759"/>
    <w:rsid w:val="004762D8"/>
    <w:rsid w:val="00476CAB"/>
    <w:rsid w:val="00480401"/>
    <w:rsid w:val="0048059C"/>
    <w:rsid w:val="004854D4"/>
    <w:rsid w:val="00490F1B"/>
    <w:rsid w:val="004917E7"/>
    <w:rsid w:val="004924ED"/>
    <w:rsid w:val="00492691"/>
    <w:rsid w:val="00493690"/>
    <w:rsid w:val="00496E82"/>
    <w:rsid w:val="004A26C6"/>
    <w:rsid w:val="004A2DF3"/>
    <w:rsid w:val="004A32D3"/>
    <w:rsid w:val="004A5F16"/>
    <w:rsid w:val="004B0AB9"/>
    <w:rsid w:val="004B3188"/>
    <w:rsid w:val="004C3B86"/>
    <w:rsid w:val="004C5E27"/>
    <w:rsid w:val="004D06F7"/>
    <w:rsid w:val="004D5A9A"/>
    <w:rsid w:val="004D78B1"/>
    <w:rsid w:val="004D7D84"/>
    <w:rsid w:val="004E22E5"/>
    <w:rsid w:val="004E6C39"/>
    <w:rsid w:val="004F1717"/>
    <w:rsid w:val="004F57EB"/>
    <w:rsid w:val="00500C56"/>
    <w:rsid w:val="005026F4"/>
    <w:rsid w:val="00521E06"/>
    <w:rsid w:val="005221AC"/>
    <w:rsid w:val="00524A33"/>
    <w:rsid w:val="0053388D"/>
    <w:rsid w:val="00534825"/>
    <w:rsid w:val="005357E1"/>
    <w:rsid w:val="00535BC4"/>
    <w:rsid w:val="0053625C"/>
    <w:rsid w:val="0054015E"/>
    <w:rsid w:val="005401E8"/>
    <w:rsid w:val="00545721"/>
    <w:rsid w:val="00552D3D"/>
    <w:rsid w:val="00561A62"/>
    <w:rsid w:val="00563130"/>
    <w:rsid w:val="005663C7"/>
    <w:rsid w:val="00576607"/>
    <w:rsid w:val="005844A5"/>
    <w:rsid w:val="00584A2F"/>
    <w:rsid w:val="005861BD"/>
    <w:rsid w:val="00587EAB"/>
    <w:rsid w:val="00591D3F"/>
    <w:rsid w:val="00594267"/>
    <w:rsid w:val="00595D70"/>
    <w:rsid w:val="0059664B"/>
    <w:rsid w:val="005A52EE"/>
    <w:rsid w:val="005B163E"/>
    <w:rsid w:val="005B556A"/>
    <w:rsid w:val="005B6246"/>
    <w:rsid w:val="005B727E"/>
    <w:rsid w:val="005C1125"/>
    <w:rsid w:val="005C42A1"/>
    <w:rsid w:val="005C48D6"/>
    <w:rsid w:val="005D1119"/>
    <w:rsid w:val="005D3B9F"/>
    <w:rsid w:val="005D680F"/>
    <w:rsid w:val="005E017A"/>
    <w:rsid w:val="005E2E6D"/>
    <w:rsid w:val="005F14DB"/>
    <w:rsid w:val="005F559B"/>
    <w:rsid w:val="005F5E3A"/>
    <w:rsid w:val="00600DE6"/>
    <w:rsid w:val="00604C49"/>
    <w:rsid w:val="006075C3"/>
    <w:rsid w:val="00611199"/>
    <w:rsid w:val="00611550"/>
    <w:rsid w:val="00611A7F"/>
    <w:rsid w:val="0061447B"/>
    <w:rsid w:val="00620223"/>
    <w:rsid w:val="00625B91"/>
    <w:rsid w:val="006260A8"/>
    <w:rsid w:val="006261F9"/>
    <w:rsid w:val="006264D1"/>
    <w:rsid w:val="00627372"/>
    <w:rsid w:val="00630ECF"/>
    <w:rsid w:val="006321DC"/>
    <w:rsid w:val="006337E8"/>
    <w:rsid w:val="00641A65"/>
    <w:rsid w:val="0064525B"/>
    <w:rsid w:val="006520D8"/>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42A1"/>
    <w:rsid w:val="006850BE"/>
    <w:rsid w:val="00692E32"/>
    <w:rsid w:val="0069367F"/>
    <w:rsid w:val="00696CA5"/>
    <w:rsid w:val="00696E06"/>
    <w:rsid w:val="00697DEF"/>
    <w:rsid w:val="006A354B"/>
    <w:rsid w:val="006A36A8"/>
    <w:rsid w:val="006A524C"/>
    <w:rsid w:val="006A646D"/>
    <w:rsid w:val="006A74E0"/>
    <w:rsid w:val="006B2126"/>
    <w:rsid w:val="006B37D8"/>
    <w:rsid w:val="006C31B9"/>
    <w:rsid w:val="006C3B24"/>
    <w:rsid w:val="006C46C5"/>
    <w:rsid w:val="006C654D"/>
    <w:rsid w:val="006D0281"/>
    <w:rsid w:val="006D45A4"/>
    <w:rsid w:val="006E2881"/>
    <w:rsid w:val="006E602B"/>
    <w:rsid w:val="006E71AA"/>
    <w:rsid w:val="006F5993"/>
    <w:rsid w:val="00703029"/>
    <w:rsid w:val="0070515C"/>
    <w:rsid w:val="00705F9C"/>
    <w:rsid w:val="007100F9"/>
    <w:rsid w:val="00711F5F"/>
    <w:rsid w:val="00716244"/>
    <w:rsid w:val="007221A0"/>
    <w:rsid w:val="007233F4"/>
    <w:rsid w:val="007239DC"/>
    <w:rsid w:val="0072753C"/>
    <w:rsid w:val="00736943"/>
    <w:rsid w:val="00737AFA"/>
    <w:rsid w:val="00741794"/>
    <w:rsid w:val="0074259F"/>
    <w:rsid w:val="0074498A"/>
    <w:rsid w:val="00746E58"/>
    <w:rsid w:val="00747D32"/>
    <w:rsid w:val="007516A1"/>
    <w:rsid w:val="00752A7A"/>
    <w:rsid w:val="007549D4"/>
    <w:rsid w:val="00756615"/>
    <w:rsid w:val="0076138B"/>
    <w:rsid w:val="00763B59"/>
    <w:rsid w:val="00774610"/>
    <w:rsid w:val="00783E36"/>
    <w:rsid w:val="00785D3C"/>
    <w:rsid w:val="00787C5B"/>
    <w:rsid w:val="00790E65"/>
    <w:rsid w:val="007A1D97"/>
    <w:rsid w:val="007A205F"/>
    <w:rsid w:val="007A2CDA"/>
    <w:rsid w:val="007A40F0"/>
    <w:rsid w:val="007A5180"/>
    <w:rsid w:val="007B47C4"/>
    <w:rsid w:val="007E063A"/>
    <w:rsid w:val="007E4353"/>
    <w:rsid w:val="007E672D"/>
    <w:rsid w:val="007F1857"/>
    <w:rsid w:val="007F4216"/>
    <w:rsid w:val="007F435D"/>
    <w:rsid w:val="007F6823"/>
    <w:rsid w:val="007F6EC1"/>
    <w:rsid w:val="007F76A6"/>
    <w:rsid w:val="007F7E2F"/>
    <w:rsid w:val="0080246B"/>
    <w:rsid w:val="0080547B"/>
    <w:rsid w:val="00807348"/>
    <w:rsid w:val="00812F54"/>
    <w:rsid w:val="0081684B"/>
    <w:rsid w:val="00816E9E"/>
    <w:rsid w:val="008269F6"/>
    <w:rsid w:val="00827B74"/>
    <w:rsid w:val="008307E9"/>
    <w:rsid w:val="0083220A"/>
    <w:rsid w:val="00833615"/>
    <w:rsid w:val="00833AB0"/>
    <w:rsid w:val="00841298"/>
    <w:rsid w:val="008423D5"/>
    <w:rsid w:val="00843919"/>
    <w:rsid w:val="00843BCA"/>
    <w:rsid w:val="00845283"/>
    <w:rsid w:val="0084668F"/>
    <w:rsid w:val="00846CE0"/>
    <w:rsid w:val="00850F21"/>
    <w:rsid w:val="00857F89"/>
    <w:rsid w:val="00864362"/>
    <w:rsid w:val="00870994"/>
    <w:rsid w:val="00870A03"/>
    <w:rsid w:val="00874A8C"/>
    <w:rsid w:val="008751D0"/>
    <w:rsid w:val="008757AD"/>
    <w:rsid w:val="0087796D"/>
    <w:rsid w:val="008801EF"/>
    <w:rsid w:val="0088356C"/>
    <w:rsid w:val="0088648C"/>
    <w:rsid w:val="00887A2D"/>
    <w:rsid w:val="00893B64"/>
    <w:rsid w:val="00894A19"/>
    <w:rsid w:val="0089606A"/>
    <w:rsid w:val="008A1DA1"/>
    <w:rsid w:val="008A582B"/>
    <w:rsid w:val="008B1FCD"/>
    <w:rsid w:val="008B69AE"/>
    <w:rsid w:val="008C2BB2"/>
    <w:rsid w:val="008C3091"/>
    <w:rsid w:val="008C3EAE"/>
    <w:rsid w:val="008C597F"/>
    <w:rsid w:val="008E19B3"/>
    <w:rsid w:val="008E1F44"/>
    <w:rsid w:val="008E2793"/>
    <w:rsid w:val="008E2A27"/>
    <w:rsid w:val="008E2A6E"/>
    <w:rsid w:val="008E3F4D"/>
    <w:rsid w:val="008E78BA"/>
    <w:rsid w:val="008F2983"/>
    <w:rsid w:val="008F39C2"/>
    <w:rsid w:val="008F7B32"/>
    <w:rsid w:val="00902F5F"/>
    <w:rsid w:val="0090399D"/>
    <w:rsid w:val="00907E3B"/>
    <w:rsid w:val="00913101"/>
    <w:rsid w:val="00917A0A"/>
    <w:rsid w:val="00922F86"/>
    <w:rsid w:val="00923F53"/>
    <w:rsid w:val="00926466"/>
    <w:rsid w:val="00927C6B"/>
    <w:rsid w:val="00936EC4"/>
    <w:rsid w:val="00936FA0"/>
    <w:rsid w:val="009416FD"/>
    <w:rsid w:val="00950A98"/>
    <w:rsid w:val="009557AD"/>
    <w:rsid w:val="0096101E"/>
    <w:rsid w:val="0096752C"/>
    <w:rsid w:val="0097088D"/>
    <w:rsid w:val="00976920"/>
    <w:rsid w:val="0097728F"/>
    <w:rsid w:val="00982535"/>
    <w:rsid w:val="00993E5F"/>
    <w:rsid w:val="009958FF"/>
    <w:rsid w:val="00995AFC"/>
    <w:rsid w:val="009A0705"/>
    <w:rsid w:val="009A07CC"/>
    <w:rsid w:val="009A40ED"/>
    <w:rsid w:val="009A7C75"/>
    <w:rsid w:val="009B1859"/>
    <w:rsid w:val="009B2476"/>
    <w:rsid w:val="009B3E74"/>
    <w:rsid w:val="009D03A7"/>
    <w:rsid w:val="009D154A"/>
    <w:rsid w:val="009D5D9E"/>
    <w:rsid w:val="009D6FC5"/>
    <w:rsid w:val="009D77AC"/>
    <w:rsid w:val="009E14CE"/>
    <w:rsid w:val="009E1637"/>
    <w:rsid w:val="009F3B24"/>
    <w:rsid w:val="009F4D7A"/>
    <w:rsid w:val="00A07F43"/>
    <w:rsid w:val="00A1077F"/>
    <w:rsid w:val="00A126A6"/>
    <w:rsid w:val="00A16F45"/>
    <w:rsid w:val="00A34CB5"/>
    <w:rsid w:val="00A3660E"/>
    <w:rsid w:val="00A4146D"/>
    <w:rsid w:val="00A45D29"/>
    <w:rsid w:val="00A5063F"/>
    <w:rsid w:val="00A506A9"/>
    <w:rsid w:val="00A52B66"/>
    <w:rsid w:val="00A6123D"/>
    <w:rsid w:val="00A70263"/>
    <w:rsid w:val="00A70F32"/>
    <w:rsid w:val="00A735FD"/>
    <w:rsid w:val="00A747ED"/>
    <w:rsid w:val="00A748B7"/>
    <w:rsid w:val="00A76916"/>
    <w:rsid w:val="00A77FD4"/>
    <w:rsid w:val="00A82165"/>
    <w:rsid w:val="00A90682"/>
    <w:rsid w:val="00A93515"/>
    <w:rsid w:val="00AA1794"/>
    <w:rsid w:val="00AA571F"/>
    <w:rsid w:val="00AA7390"/>
    <w:rsid w:val="00AC1B75"/>
    <w:rsid w:val="00AC4A65"/>
    <w:rsid w:val="00AD2A7D"/>
    <w:rsid w:val="00AD79A5"/>
    <w:rsid w:val="00AE120E"/>
    <w:rsid w:val="00AE6B71"/>
    <w:rsid w:val="00AF37B5"/>
    <w:rsid w:val="00AF71A3"/>
    <w:rsid w:val="00B00375"/>
    <w:rsid w:val="00B0066A"/>
    <w:rsid w:val="00B008DB"/>
    <w:rsid w:val="00B02932"/>
    <w:rsid w:val="00B03972"/>
    <w:rsid w:val="00B0617C"/>
    <w:rsid w:val="00B14B21"/>
    <w:rsid w:val="00B206C0"/>
    <w:rsid w:val="00B26BE7"/>
    <w:rsid w:val="00B309F0"/>
    <w:rsid w:val="00B3252D"/>
    <w:rsid w:val="00B33247"/>
    <w:rsid w:val="00B336E3"/>
    <w:rsid w:val="00B376A9"/>
    <w:rsid w:val="00B41BAB"/>
    <w:rsid w:val="00B444DD"/>
    <w:rsid w:val="00B45E0D"/>
    <w:rsid w:val="00B50FA3"/>
    <w:rsid w:val="00B51C80"/>
    <w:rsid w:val="00B62BBA"/>
    <w:rsid w:val="00B713C3"/>
    <w:rsid w:val="00B72EA0"/>
    <w:rsid w:val="00B765D0"/>
    <w:rsid w:val="00B77ED2"/>
    <w:rsid w:val="00B81700"/>
    <w:rsid w:val="00B82AD2"/>
    <w:rsid w:val="00B82FF0"/>
    <w:rsid w:val="00B85E5B"/>
    <w:rsid w:val="00B87E98"/>
    <w:rsid w:val="00B92FE9"/>
    <w:rsid w:val="00B936C8"/>
    <w:rsid w:val="00B93CB4"/>
    <w:rsid w:val="00BA0AD5"/>
    <w:rsid w:val="00BA2DF3"/>
    <w:rsid w:val="00BA7BE8"/>
    <w:rsid w:val="00BB1E4C"/>
    <w:rsid w:val="00BB3A6E"/>
    <w:rsid w:val="00BB57A1"/>
    <w:rsid w:val="00BB5D20"/>
    <w:rsid w:val="00BC00B5"/>
    <w:rsid w:val="00BC4EBD"/>
    <w:rsid w:val="00BC5A75"/>
    <w:rsid w:val="00BC66FA"/>
    <w:rsid w:val="00BD0A2C"/>
    <w:rsid w:val="00BD1BB8"/>
    <w:rsid w:val="00BD244B"/>
    <w:rsid w:val="00BD4331"/>
    <w:rsid w:val="00BD53FA"/>
    <w:rsid w:val="00BD58D8"/>
    <w:rsid w:val="00BE12EC"/>
    <w:rsid w:val="00BE1EF9"/>
    <w:rsid w:val="00BE5244"/>
    <w:rsid w:val="00BF74B3"/>
    <w:rsid w:val="00C0465A"/>
    <w:rsid w:val="00C07641"/>
    <w:rsid w:val="00C1032B"/>
    <w:rsid w:val="00C103DE"/>
    <w:rsid w:val="00C10766"/>
    <w:rsid w:val="00C10F5F"/>
    <w:rsid w:val="00C13CC8"/>
    <w:rsid w:val="00C159DF"/>
    <w:rsid w:val="00C16022"/>
    <w:rsid w:val="00C17A0D"/>
    <w:rsid w:val="00C2172C"/>
    <w:rsid w:val="00C248C3"/>
    <w:rsid w:val="00C25A5A"/>
    <w:rsid w:val="00C26AEA"/>
    <w:rsid w:val="00C307E2"/>
    <w:rsid w:val="00C32EEE"/>
    <w:rsid w:val="00C33D1E"/>
    <w:rsid w:val="00C34FA0"/>
    <w:rsid w:val="00C35B36"/>
    <w:rsid w:val="00C374F6"/>
    <w:rsid w:val="00C4551B"/>
    <w:rsid w:val="00C51E2C"/>
    <w:rsid w:val="00C53BD0"/>
    <w:rsid w:val="00C60243"/>
    <w:rsid w:val="00C62AB2"/>
    <w:rsid w:val="00C64FB1"/>
    <w:rsid w:val="00C65142"/>
    <w:rsid w:val="00C6576C"/>
    <w:rsid w:val="00C66A34"/>
    <w:rsid w:val="00C70AE6"/>
    <w:rsid w:val="00C73193"/>
    <w:rsid w:val="00C84CBF"/>
    <w:rsid w:val="00C86B13"/>
    <w:rsid w:val="00C90370"/>
    <w:rsid w:val="00C91D82"/>
    <w:rsid w:val="00C930D5"/>
    <w:rsid w:val="00CA66B8"/>
    <w:rsid w:val="00CB14CD"/>
    <w:rsid w:val="00CB7E38"/>
    <w:rsid w:val="00CC061D"/>
    <w:rsid w:val="00CC56BF"/>
    <w:rsid w:val="00CC5F7F"/>
    <w:rsid w:val="00CD194D"/>
    <w:rsid w:val="00CD30D0"/>
    <w:rsid w:val="00CD3294"/>
    <w:rsid w:val="00CD708A"/>
    <w:rsid w:val="00CE394D"/>
    <w:rsid w:val="00CE3DA4"/>
    <w:rsid w:val="00CE3E23"/>
    <w:rsid w:val="00CE3E57"/>
    <w:rsid w:val="00CE53DD"/>
    <w:rsid w:val="00CF1810"/>
    <w:rsid w:val="00CF5D60"/>
    <w:rsid w:val="00CF61C4"/>
    <w:rsid w:val="00D03A87"/>
    <w:rsid w:val="00D05EC3"/>
    <w:rsid w:val="00D10801"/>
    <w:rsid w:val="00D165C6"/>
    <w:rsid w:val="00D26253"/>
    <w:rsid w:val="00D30B18"/>
    <w:rsid w:val="00D3229A"/>
    <w:rsid w:val="00D325D5"/>
    <w:rsid w:val="00D37D41"/>
    <w:rsid w:val="00D42563"/>
    <w:rsid w:val="00D4528E"/>
    <w:rsid w:val="00D50930"/>
    <w:rsid w:val="00D52135"/>
    <w:rsid w:val="00D53239"/>
    <w:rsid w:val="00D55325"/>
    <w:rsid w:val="00D578B5"/>
    <w:rsid w:val="00D621DD"/>
    <w:rsid w:val="00D63774"/>
    <w:rsid w:val="00D65D80"/>
    <w:rsid w:val="00D814D5"/>
    <w:rsid w:val="00D8155F"/>
    <w:rsid w:val="00D83704"/>
    <w:rsid w:val="00D9224D"/>
    <w:rsid w:val="00DA3817"/>
    <w:rsid w:val="00DA5F7B"/>
    <w:rsid w:val="00DB011D"/>
    <w:rsid w:val="00DB172B"/>
    <w:rsid w:val="00DB6E6B"/>
    <w:rsid w:val="00DC1593"/>
    <w:rsid w:val="00DC242A"/>
    <w:rsid w:val="00DC2B2E"/>
    <w:rsid w:val="00DC752B"/>
    <w:rsid w:val="00DD32F7"/>
    <w:rsid w:val="00DD61D6"/>
    <w:rsid w:val="00DE01A8"/>
    <w:rsid w:val="00DE5BC4"/>
    <w:rsid w:val="00DE792B"/>
    <w:rsid w:val="00DF708D"/>
    <w:rsid w:val="00E00ABF"/>
    <w:rsid w:val="00E00F6C"/>
    <w:rsid w:val="00E0143D"/>
    <w:rsid w:val="00E06A36"/>
    <w:rsid w:val="00E0741C"/>
    <w:rsid w:val="00E10410"/>
    <w:rsid w:val="00E264D9"/>
    <w:rsid w:val="00E26D2F"/>
    <w:rsid w:val="00E32AC1"/>
    <w:rsid w:val="00E37340"/>
    <w:rsid w:val="00E405C6"/>
    <w:rsid w:val="00E40B9A"/>
    <w:rsid w:val="00E472D5"/>
    <w:rsid w:val="00E5140B"/>
    <w:rsid w:val="00E51ACA"/>
    <w:rsid w:val="00E51FF3"/>
    <w:rsid w:val="00E54217"/>
    <w:rsid w:val="00E54757"/>
    <w:rsid w:val="00E555F6"/>
    <w:rsid w:val="00E63C7D"/>
    <w:rsid w:val="00E70702"/>
    <w:rsid w:val="00E71623"/>
    <w:rsid w:val="00E725D7"/>
    <w:rsid w:val="00E81541"/>
    <w:rsid w:val="00E86E81"/>
    <w:rsid w:val="00E90EF6"/>
    <w:rsid w:val="00EA47E8"/>
    <w:rsid w:val="00EA6376"/>
    <w:rsid w:val="00EA73AA"/>
    <w:rsid w:val="00EA7679"/>
    <w:rsid w:val="00EB16C9"/>
    <w:rsid w:val="00EB28D0"/>
    <w:rsid w:val="00EB4729"/>
    <w:rsid w:val="00EC6DD0"/>
    <w:rsid w:val="00ED034A"/>
    <w:rsid w:val="00ED20A7"/>
    <w:rsid w:val="00ED2120"/>
    <w:rsid w:val="00EE0ECF"/>
    <w:rsid w:val="00EE430C"/>
    <w:rsid w:val="00EE524E"/>
    <w:rsid w:val="00EF6442"/>
    <w:rsid w:val="00F0013F"/>
    <w:rsid w:val="00F0017F"/>
    <w:rsid w:val="00F0346C"/>
    <w:rsid w:val="00F04211"/>
    <w:rsid w:val="00F06332"/>
    <w:rsid w:val="00F112D7"/>
    <w:rsid w:val="00F173A9"/>
    <w:rsid w:val="00F2020C"/>
    <w:rsid w:val="00F275E2"/>
    <w:rsid w:val="00F3081D"/>
    <w:rsid w:val="00F34FB1"/>
    <w:rsid w:val="00F35C00"/>
    <w:rsid w:val="00F37037"/>
    <w:rsid w:val="00F375D7"/>
    <w:rsid w:val="00F4089A"/>
    <w:rsid w:val="00F42462"/>
    <w:rsid w:val="00F44D3A"/>
    <w:rsid w:val="00F46C69"/>
    <w:rsid w:val="00F501E2"/>
    <w:rsid w:val="00F525CC"/>
    <w:rsid w:val="00F5330E"/>
    <w:rsid w:val="00F53CC4"/>
    <w:rsid w:val="00F53F27"/>
    <w:rsid w:val="00F551EC"/>
    <w:rsid w:val="00F55683"/>
    <w:rsid w:val="00F56043"/>
    <w:rsid w:val="00F613A5"/>
    <w:rsid w:val="00F61C07"/>
    <w:rsid w:val="00F6366F"/>
    <w:rsid w:val="00F64B4D"/>
    <w:rsid w:val="00F65F5A"/>
    <w:rsid w:val="00F73BBB"/>
    <w:rsid w:val="00F8367F"/>
    <w:rsid w:val="00F92449"/>
    <w:rsid w:val="00F97DD7"/>
    <w:rsid w:val="00FA1F73"/>
    <w:rsid w:val="00FA3C2F"/>
    <w:rsid w:val="00FA4054"/>
    <w:rsid w:val="00FA48EE"/>
    <w:rsid w:val="00FA76A8"/>
    <w:rsid w:val="00FC23CA"/>
    <w:rsid w:val="00FC3582"/>
    <w:rsid w:val="00FD0492"/>
    <w:rsid w:val="00FD06C3"/>
    <w:rsid w:val="00FD6115"/>
    <w:rsid w:val="00FD7B25"/>
    <w:rsid w:val="00FE1B37"/>
    <w:rsid w:val="00FE40B1"/>
    <w:rsid w:val="00FE74DD"/>
    <w:rsid w:val="00FF22DF"/>
    <w:rsid w:val="00FF51C4"/>
    <w:rsid w:val="00FF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768"/>
    <w:pPr>
      <w:spacing w:after="0" w:line="240" w:lineRule="auto"/>
    </w:pPr>
    <w:rPr>
      <w:sz w:val="24"/>
      <w:szCs w:val="24"/>
    </w:rPr>
  </w:style>
  <w:style w:type="paragraph" w:styleId="1">
    <w:name w:val="heading 1"/>
    <w:basedOn w:val="a"/>
    <w:next w:val="a"/>
    <w:link w:val="10"/>
    <w:uiPriority w:val="9"/>
    <w:qFormat/>
    <w:rsid w:val="0028276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8276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8276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82768"/>
    <w:pPr>
      <w:keepNext/>
      <w:spacing w:before="240" w:after="60"/>
      <w:outlineLvl w:val="3"/>
    </w:pPr>
    <w:rPr>
      <w:b/>
      <w:bCs/>
      <w:sz w:val="28"/>
      <w:szCs w:val="28"/>
    </w:rPr>
  </w:style>
  <w:style w:type="paragraph" w:styleId="5">
    <w:name w:val="heading 5"/>
    <w:basedOn w:val="a"/>
    <w:next w:val="a"/>
    <w:link w:val="50"/>
    <w:uiPriority w:val="9"/>
    <w:semiHidden/>
    <w:unhideWhenUsed/>
    <w:qFormat/>
    <w:rsid w:val="00282768"/>
    <w:pPr>
      <w:spacing w:before="240" w:after="60"/>
      <w:outlineLvl w:val="4"/>
    </w:pPr>
    <w:rPr>
      <w:b/>
      <w:bCs/>
      <w:i/>
      <w:iCs/>
      <w:sz w:val="26"/>
      <w:szCs w:val="26"/>
    </w:rPr>
  </w:style>
  <w:style w:type="paragraph" w:styleId="6">
    <w:name w:val="heading 6"/>
    <w:basedOn w:val="a"/>
    <w:next w:val="a"/>
    <w:link w:val="60"/>
    <w:uiPriority w:val="9"/>
    <w:semiHidden/>
    <w:unhideWhenUsed/>
    <w:qFormat/>
    <w:rsid w:val="00282768"/>
    <w:pPr>
      <w:spacing w:before="240" w:after="60"/>
      <w:outlineLvl w:val="5"/>
    </w:pPr>
    <w:rPr>
      <w:b/>
      <w:bCs/>
      <w:sz w:val="22"/>
      <w:szCs w:val="22"/>
    </w:rPr>
  </w:style>
  <w:style w:type="paragraph" w:styleId="7">
    <w:name w:val="heading 7"/>
    <w:basedOn w:val="a"/>
    <w:next w:val="a"/>
    <w:link w:val="70"/>
    <w:uiPriority w:val="9"/>
    <w:semiHidden/>
    <w:unhideWhenUsed/>
    <w:qFormat/>
    <w:rsid w:val="00282768"/>
    <w:pPr>
      <w:spacing w:before="240" w:after="60"/>
      <w:outlineLvl w:val="6"/>
    </w:pPr>
  </w:style>
  <w:style w:type="paragraph" w:styleId="8">
    <w:name w:val="heading 8"/>
    <w:basedOn w:val="a"/>
    <w:next w:val="a"/>
    <w:link w:val="80"/>
    <w:uiPriority w:val="9"/>
    <w:semiHidden/>
    <w:unhideWhenUsed/>
    <w:qFormat/>
    <w:rsid w:val="00282768"/>
    <w:pPr>
      <w:spacing w:before="240" w:after="60"/>
      <w:outlineLvl w:val="7"/>
    </w:pPr>
    <w:rPr>
      <w:i/>
      <w:iCs/>
    </w:rPr>
  </w:style>
  <w:style w:type="paragraph" w:styleId="9">
    <w:name w:val="heading 9"/>
    <w:basedOn w:val="a"/>
    <w:next w:val="a"/>
    <w:link w:val="90"/>
    <w:uiPriority w:val="9"/>
    <w:semiHidden/>
    <w:unhideWhenUsed/>
    <w:qFormat/>
    <w:rsid w:val="0028276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1FCD"/>
    <w:pPr>
      <w:ind w:left="5940"/>
    </w:pPr>
  </w:style>
  <w:style w:type="paragraph" w:styleId="31">
    <w:name w:val="Body Text Indent 3"/>
    <w:basedOn w:val="a"/>
    <w:rsid w:val="008B1FCD"/>
    <w:pPr>
      <w:tabs>
        <w:tab w:val="left" w:pos="720"/>
      </w:tabs>
      <w:ind w:firstLine="360"/>
    </w:pPr>
  </w:style>
  <w:style w:type="paragraph" w:styleId="a4">
    <w:name w:val="header"/>
    <w:basedOn w:val="a"/>
    <w:rsid w:val="008B1FCD"/>
    <w:pPr>
      <w:tabs>
        <w:tab w:val="center" w:pos="4677"/>
        <w:tab w:val="right" w:pos="9355"/>
      </w:tabs>
    </w:pPr>
  </w:style>
  <w:style w:type="character" w:styleId="a5">
    <w:name w:val="page number"/>
    <w:basedOn w:val="a0"/>
    <w:rsid w:val="008B1FCD"/>
  </w:style>
  <w:style w:type="paragraph" w:styleId="a6">
    <w:name w:val="Balloon Text"/>
    <w:basedOn w:val="a"/>
    <w:semiHidden/>
    <w:rsid w:val="00106ACA"/>
    <w:rPr>
      <w:rFonts w:ascii="Tahoma" w:hAnsi="Tahoma" w:cs="Tahoma"/>
      <w:sz w:val="16"/>
      <w:szCs w:val="16"/>
    </w:rPr>
  </w:style>
  <w:style w:type="paragraph" w:styleId="32">
    <w:name w:val="Body Text 3"/>
    <w:basedOn w:val="a"/>
    <w:rsid w:val="00787C5B"/>
    <w:pPr>
      <w:spacing w:after="120"/>
    </w:pPr>
    <w:rPr>
      <w:sz w:val="16"/>
      <w:szCs w:val="16"/>
    </w:rPr>
  </w:style>
  <w:style w:type="paragraph" w:styleId="a7">
    <w:name w:val="Body Text"/>
    <w:basedOn w:val="a"/>
    <w:link w:val="a8"/>
    <w:rsid w:val="00A748B7"/>
    <w:pPr>
      <w:spacing w:after="120"/>
    </w:pPr>
  </w:style>
  <w:style w:type="paragraph" w:customStyle="1" w:styleId="ConsNormal">
    <w:name w:val="ConsNormal"/>
    <w:rsid w:val="00163B57"/>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163B57"/>
    <w:pPr>
      <w:widowControl w:val="0"/>
      <w:autoSpaceDE w:val="0"/>
      <w:autoSpaceDN w:val="0"/>
      <w:adjustRightInd w:val="0"/>
      <w:ind w:right="19772"/>
    </w:pPr>
    <w:rPr>
      <w:rFonts w:ascii="Courier New" w:hAnsi="Courier New" w:cs="Courier New"/>
    </w:rPr>
  </w:style>
  <w:style w:type="paragraph" w:customStyle="1" w:styleId="a9">
    <w:basedOn w:val="a"/>
    <w:rsid w:val="00163B57"/>
    <w:pPr>
      <w:spacing w:after="160" w:line="240" w:lineRule="exact"/>
      <w:jc w:val="both"/>
    </w:pPr>
    <w:rPr>
      <w:szCs w:val="20"/>
    </w:rPr>
  </w:style>
  <w:style w:type="paragraph" w:customStyle="1" w:styleId="ConsPlusNormal">
    <w:name w:val="ConsPlusNormal"/>
    <w:link w:val="ConsPlusNormal0"/>
    <w:rsid w:val="00163B57"/>
    <w:pPr>
      <w:widowControl w:val="0"/>
      <w:autoSpaceDE w:val="0"/>
      <w:autoSpaceDN w:val="0"/>
      <w:adjustRightInd w:val="0"/>
      <w:ind w:firstLine="720"/>
    </w:pPr>
    <w:rPr>
      <w:rFonts w:ascii="Arial" w:hAnsi="Arial" w:cs="Arial"/>
    </w:rPr>
  </w:style>
  <w:style w:type="paragraph" w:styleId="aa">
    <w:name w:val="Block Text"/>
    <w:basedOn w:val="a"/>
    <w:rsid w:val="00163B57"/>
    <w:pPr>
      <w:tabs>
        <w:tab w:val="left" w:pos="1701"/>
        <w:tab w:val="left" w:pos="1985"/>
      </w:tabs>
      <w:ind w:left="1985" w:right="990" w:hanging="1985"/>
      <w:jc w:val="both"/>
    </w:pPr>
  </w:style>
  <w:style w:type="paragraph" w:customStyle="1" w:styleId="ab">
    <w:name w:val="Знак"/>
    <w:basedOn w:val="a"/>
    <w:rsid w:val="00F53F27"/>
    <w:pPr>
      <w:spacing w:after="160" w:line="240" w:lineRule="exact"/>
      <w:jc w:val="both"/>
    </w:pPr>
    <w:rPr>
      <w:szCs w:val="20"/>
    </w:rPr>
  </w:style>
  <w:style w:type="paragraph" w:customStyle="1" w:styleId="ac">
    <w:name w:val="Знак Знак Знак Знак"/>
    <w:basedOn w:val="a"/>
    <w:autoRedefine/>
    <w:rsid w:val="003A3E03"/>
    <w:pPr>
      <w:spacing w:after="160" w:line="240" w:lineRule="exact"/>
    </w:pPr>
  </w:style>
  <w:style w:type="character" w:customStyle="1" w:styleId="ad">
    <w:name w:val="Гипертекстовая ссылка"/>
    <w:rsid w:val="00E264D9"/>
    <w:rPr>
      <w:rFonts w:cs="Times New Roman"/>
      <w:b/>
      <w:bCs/>
      <w:color w:val="008000"/>
    </w:rPr>
  </w:style>
  <w:style w:type="paragraph" w:customStyle="1" w:styleId="41">
    <w:name w:val="Знак Знак Знак4 Знак Знак Знак Знак"/>
    <w:basedOn w:val="a"/>
    <w:autoRedefine/>
    <w:rsid w:val="00E264D9"/>
    <w:pPr>
      <w:spacing w:after="160" w:line="240" w:lineRule="exact"/>
    </w:pPr>
    <w:rPr>
      <w:szCs w:val="20"/>
    </w:rPr>
  </w:style>
  <w:style w:type="paragraph" w:customStyle="1" w:styleId="ae">
    <w:name w:val="Знак Знак Знак"/>
    <w:basedOn w:val="a"/>
    <w:rsid w:val="009416FD"/>
    <w:pPr>
      <w:spacing w:after="160" w:line="240" w:lineRule="exact"/>
      <w:jc w:val="both"/>
    </w:pPr>
    <w:rPr>
      <w:szCs w:val="20"/>
    </w:rPr>
  </w:style>
  <w:style w:type="character" w:customStyle="1" w:styleId="a8">
    <w:name w:val="Основной текст Знак"/>
    <w:basedOn w:val="a0"/>
    <w:link w:val="a7"/>
    <w:rsid w:val="00F4089A"/>
    <w:rPr>
      <w:sz w:val="24"/>
      <w:szCs w:val="24"/>
      <w:lang w:val="ru-RU" w:eastAsia="ru-RU" w:bidi="ar-SA"/>
    </w:rPr>
  </w:style>
  <w:style w:type="paragraph" w:customStyle="1" w:styleId="af">
    <w:name w:val="Знак"/>
    <w:basedOn w:val="a"/>
    <w:rsid w:val="0024426E"/>
    <w:pPr>
      <w:spacing w:after="160" w:line="240" w:lineRule="exact"/>
      <w:jc w:val="both"/>
    </w:pPr>
    <w:rPr>
      <w:szCs w:val="20"/>
    </w:rPr>
  </w:style>
  <w:style w:type="paragraph" w:styleId="af0">
    <w:name w:val="footer"/>
    <w:basedOn w:val="a"/>
    <w:rsid w:val="00774610"/>
    <w:pPr>
      <w:tabs>
        <w:tab w:val="center" w:pos="4677"/>
        <w:tab w:val="right" w:pos="9355"/>
      </w:tabs>
    </w:pPr>
  </w:style>
  <w:style w:type="character" w:customStyle="1" w:styleId="20">
    <w:name w:val="Заголовок 2 Знак"/>
    <w:basedOn w:val="a0"/>
    <w:link w:val="2"/>
    <w:uiPriority w:val="9"/>
    <w:locked/>
    <w:rsid w:val="00282768"/>
    <w:rPr>
      <w:rFonts w:asciiTheme="majorHAnsi" w:eastAsiaTheme="majorEastAsia" w:hAnsiTheme="majorHAnsi"/>
      <w:b/>
      <w:bCs/>
      <w:i/>
      <w:iCs/>
      <w:sz w:val="28"/>
      <w:szCs w:val="28"/>
    </w:rPr>
  </w:style>
  <w:style w:type="character" w:styleId="af1">
    <w:name w:val="Hyperlink"/>
    <w:basedOn w:val="a0"/>
    <w:rsid w:val="00B81700"/>
    <w:rPr>
      <w:color w:val="0000FF"/>
      <w:u w:val="single"/>
    </w:rPr>
  </w:style>
  <w:style w:type="paragraph" w:customStyle="1" w:styleId="Default">
    <w:name w:val="Default"/>
    <w:rsid w:val="0018420C"/>
    <w:pPr>
      <w:autoSpaceDE w:val="0"/>
      <w:autoSpaceDN w:val="0"/>
      <w:adjustRightInd w:val="0"/>
    </w:pPr>
    <w:rPr>
      <w:color w:val="000000"/>
      <w:sz w:val="24"/>
      <w:szCs w:val="24"/>
    </w:rPr>
  </w:style>
  <w:style w:type="character" w:customStyle="1" w:styleId="10">
    <w:name w:val="Заголовок 1 Знак"/>
    <w:basedOn w:val="a0"/>
    <w:link w:val="1"/>
    <w:uiPriority w:val="9"/>
    <w:rsid w:val="00282768"/>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282768"/>
    <w:rPr>
      <w:rFonts w:asciiTheme="majorHAnsi" w:eastAsiaTheme="majorEastAsia" w:hAnsiTheme="majorHAnsi"/>
      <w:b/>
      <w:bCs/>
      <w:sz w:val="26"/>
      <w:szCs w:val="26"/>
    </w:rPr>
  </w:style>
  <w:style w:type="character" w:customStyle="1" w:styleId="40">
    <w:name w:val="Заголовок 4 Знак"/>
    <w:basedOn w:val="a0"/>
    <w:link w:val="4"/>
    <w:uiPriority w:val="9"/>
    <w:rsid w:val="00282768"/>
    <w:rPr>
      <w:b/>
      <w:bCs/>
      <w:sz w:val="28"/>
      <w:szCs w:val="28"/>
    </w:rPr>
  </w:style>
  <w:style w:type="character" w:customStyle="1" w:styleId="50">
    <w:name w:val="Заголовок 5 Знак"/>
    <w:basedOn w:val="a0"/>
    <w:link w:val="5"/>
    <w:uiPriority w:val="9"/>
    <w:semiHidden/>
    <w:rsid w:val="00282768"/>
    <w:rPr>
      <w:b/>
      <w:bCs/>
      <w:i/>
      <w:iCs/>
      <w:sz w:val="26"/>
      <w:szCs w:val="26"/>
    </w:rPr>
  </w:style>
  <w:style w:type="character" w:customStyle="1" w:styleId="60">
    <w:name w:val="Заголовок 6 Знак"/>
    <w:basedOn w:val="a0"/>
    <w:link w:val="6"/>
    <w:uiPriority w:val="9"/>
    <w:semiHidden/>
    <w:rsid w:val="00282768"/>
    <w:rPr>
      <w:b/>
      <w:bCs/>
    </w:rPr>
  </w:style>
  <w:style w:type="character" w:customStyle="1" w:styleId="70">
    <w:name w:val="Заголовок 7 Знак"/>
    <w:basedOn w:val="a0"/>
    <w:link w:val="7"/>
    <w:uiPriority w:val="9"/>
    <w:semiHidden/>
    <w:rsid w:val="00282768"/>
    <w:rPr>
      <w:sz w:val="24"/>
      <w:szCs w:val="24"/>
    </w:rPr>
  </w:style>
  <w:style w:type="character" w:customStyle="1" w:styleId="80">
    <w:name w:val="Заголовок 8 Знак"/>
    <w:basedOn w:val="a0"/>
    <w:link w:val="8"/>
    <w:uiPriority w:val="9"/>
    <w:semiHidden/>
    <w:rsid w:val="00282768"/>
    <w:rPr>
      <w:i/>
      <w:iCs/>
      <w:sz w:val="24"/>
      <w:szCs w:val="24"/>
    </w:rPr>
  </w:style>
  <w:style w:type="character" w:customStyle="1" w:styleId="90">
    <w:name w:val="Заголовок 9 Знак"/>
    <w:basedOn w:val="a0"/>
    <w:link w:val="9"/>
    <w:uiPriority w:val="9"/>
    <w:semiHidden/>
    <w:rsid w:val="00282768"/>
    <w:rPr>
      <w:rFonts w:asciiTheme="majorHAnsi" w:eastAsiaTheme="majorEastAsia" w:hAnsiTheme="majorHAnsi"/>
    </w:rPr>
  </w:style>
  <w:style w:type="paragraph" w:styleId="af2">
    <w:name w:val="Title"/>
    <w:basedOn w:val="a"/>
    <w:next w:val="a"/>
    <w:link w:val="af3"/>
    <w:qFormat/>
    <w:rsid w:val="00282768"/>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rsid w:val="00282768"/>
    <w:rPr>
      <w:rFonts w:asciiTheme="majorHAnsi" w:eastAsiaTheme="majorEastAsia" w:hAnsiTheme="majorHAnsi"/>
      <w:b/>
      <w:bCs/>
      <w:kern w:val="28"/>
      <w:sz w:val="32"/>
      <w:szCs w:val="32"/>
    </w:rPr>
  </w:style>
  <w:style w:type="paragraph" w:styleId="af4">
    <w:name w:val="Subtitle"/>
    <w:basedOn w:val="a"/>
    <w:next w:val="a"/>
    <w:link w:val="af5"/>
    <w:uiPriority w:val="11"/>
    <w:qFormat/>
    <w:rsid w:val="00282768"/>
    <w:pPr>
      <w:spacing w:after="60"/>
      <w:jc w:val="center"/>
      <w:outlineLvl w:val="1"/>
    </w:pPr>
    <w:rPr>
      <w:rFonts w:asciiTheme="majorHAnsi" w:eastAsiaTheme="majorEastAsia" w:hAnsiTheme="majorHAnsi"/>
    </w:rPr>
  </w:style>
  <w:style w:type="character" w:customStyle="1" w:styleId="af5">
    <w:name w:val="Подзаголовок Знак"/>
    <w:basedOn w:val="a0"/>
    <w:link w:val="af4"/>
    <w:uiPriority w:val="11"/>
    <w:rsid w:val="00282768"/>
    <w:rPr>
      <w:rFonts w:asciiTheme="majorHAnsi" w:eastAsiaTheme="majorEastAsia" w:hAnsiTheme="majorHAnsi"/>
      <w:sz w:val="24"/>
      <w:szCs w:val="24"/>
    </w:rPr>
  </w:style>
  <w:style w:type="character" w:styleId="af6">
    <w:name w:val="Strong"/>
    <w:basedOn w:val="a0"/>
    <w:uiPriority w:val="22"/>
    <w:qFormat/>
    <w:rsid w:val="00282768"/>
    <w:rPr>
      <w:b/>
      <w:bCs/>
    </w:rPr>
  </w:style>
  <w:style w:type="character" w:styleId="af7">
    <w:name w:val="Emphasis"/>
    <w:basedOn w:val="a0"/>
    <w:uiPriority w:val="20"/>
    <w:qFormat/>
    <w:rsid w:val="00282768"/>
    <w:rPr>
      <w:rFonts w:asciiTheme="minorHAnsi" w:hAnsiTheme="minorHAnsi"/>
      <w:b/>
      <w:i/>
      <w:iCs/>
    </w:rPr>
  </w:style>
  <w:style w:type="paragraph" w:styleId="af8">
    <w:name w:val="No Spacing"/>
    <w:basedOn w:val="a"/>
    <w:link w:val="af9"/>
    <w:uiPriority w:val="1"/>
    <w:qFormat/>
    <w:rsid w:val="00282768"/>
    <w:rPr>
      <w:szCs w:val="32"/>
    </w:rPr>
  </w:style>
  <w:style w:type="paragraph" w:styleId="afa">
    <w:name w:val="List Paragraph"/>
    <w:basedOn w:val="a"/>
    <w:link w:val="afb"/>
    <w:uiPriority w:val="99"/>
    <w:qFormat/>
    <w:rsid w:val="00282768"/>
    <w:pPr>
      <w:ind w:left="720"/>
      <w:contextualSpacing/>
    </w:pPr>
  </w:style>
  <w:style w:type="paragraph" w:styleId="21">
    <w:name w:val="Quote"/>
    <w:basedOn w:val="a"/>
    <w:next w:val="a"/>
    <w:link w:val="22"/>
    <w:uiPriority w:val="29"/>
    <w:qFormat/>
    <w:rsid w:val="00282768"/>
    <w:rPr>
      <w:i/>
    </w:rPr>
  </w:style>
  <w:style w:type="character" w:customStyle="1" w:styleId="22">
    <w:name w:val="Цитата 2 Знак"/>
    <w:basedOn w:val="a0"/>
    <w:link w:val="21"/>
    <w:uiPriority w:val="29"/>
    <w:rsid w:val="00282768"/>
    <w:rPr>
      <w:i/>
      <w:sz w:val="24"/>
      <w:szCs w:val="24"/>
    </w:rPr>
  </w:style>
  <w:style w:type="paragraph" w:styleId="afc">
    <w:name w:val="Intense Quote"/>
    <w:basedOn w:val="a"/>
    <w:next w:val="a"/>
    <w:link w:val="afd"/>
    <w:uiPriority w:val="30"/>
    <w:qFormat/>
    <w:rsid w:val="00282768"/>
    <w:pPr>
      <w:ind w:left="720" w:right="720"/>
    </w:pPr>
    <w:rPr>
      <w:b/>
      <w:i/>
      <w:szCs w:val="22"/>
    </w:rPr>
  </w:style>
  <w:style w:type="character" w:customStyle="1" w:styleId="afd">
    <w:name w:val="Выделенная цитата Знак"/>
    <w:basedOn w:val="a0"/>
    <w:link w:val="afc"/>
    <w:uiPriority w:val="30"/>
    <w:rsid w:val="00282768"/>
    <w:rPr>
      <w:b/>
      <w:i/>
      <w:sz w:val="24"/>
    </w:rPr>
  </w:style>
  <w:style w:type="character" w:styleId="afe">
    <w:name w:val="Subtle Emphasis"/>
    <w:uiPriority w:val="19"/>
    <w:qFormat/>
    <w:rsid w:val="00282768"/>
    <w:rPr>
      <w:i/>
      <w:color w:val="5A5A5A" w:themeColor="text1" w:themeTint="A5"/>
    </w:rPr>
  </w:style>
  <w:style w:type="character" w:styleId="aff">
    <w:name w:val="Intense Emphasis"/>
    <w:basedOn w:val="a0"/>
    <w:uiPriority w:val="21"/>
    <w:qFormat/>
    <w:rsid w:val="00282768"/>
    <w:rPr>
      <w:b/>
      <w:i/>
      <w:sz w:val="24"/>
      <w:szCs w:val="24"/>
      <w:u w:val="single"/>
    </w:rPr>
  </w:style>
  <w:style w:type="character" w:styleId="aff0">
    <w:name w:val="Subtle Reference"/>
    <w:basedOn w:val="a0"/>
    <w:uiPriority w:val="31"/>
    <w:qFormat/>
    <w:rsid w:val="00282768"/>
    <w:rPr>
      <w:sz w:val="24"/>
      <w:szCs w:val="24"/>
      <w:u w:val="single"/>
    </w:rPr>
  </w:style>
  <w:style w:type="character" w:styleId="aff1">
    <w:name w:val="Intense Reference"/>
    <w:basedOn w:val="a0"/>
    <w:uiPriority w:val="32"/>
    <w:qFormat/>
    <w:rsid w:val="00282768"/>
    <w:rPr>
      <w:b/>
      <w:sz w:val="24"/>
      <w:u w:val="single"/>
    </w:rPr>
  </w:style>
  <w:style w:type="character" w:styleId="aff2">
    <w:name w:val="Book Title"/>
    <w:basedOn w:val="a0"/>
    <w:uiPriority w:val="33"/>
    <w:qFormat/>
    <w:rsid w:val="00282768"/>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282768"/>
    <w:pPr>
      <w:outlineLvl w:val="9"/>
    </w:pPr>
  </w:style>
  <w:style w:type="character" w:customStyle="1" w:styleId="ConsPlusNormal0">
    <w:name w:val="ConsPlusNormal Знак"/>
    <w:link w:val="ConsPlusNormal"/>
    <w:locked/>
    <w:rsid w:val="00CE394D"/>
    <w:rPr>
      <w:rFonts w:ascii="Arial" w:hAnsi="Arial" w:cs="Arial"/>
    </w:rPr>
  </w:style>
  <w:style w:type="character" w:customStyle="1" w:styleId="af9">
    <w:name w:val="Без интервала Знак"/>
    <w:link w:val="af8"/>
    <w:uiPriority w:val="1"/>
    <w:locked/>
    <w:rsid w:val="00195B81"/>
    <w:rPr>
      <w:sz w:val="24"/>
      <w:szCs w:val="32"/>
    </w:rPr>
  </w:style>
  <w:style w:type="character" w:customStyle="1" w:styleId="afb">
    <w:name w:val="Абзац списка Знак"/>
    <w:link w:val="afa"/>
    <w:uiPriority w:val="99"/>
    <w:locked/>
    <w:rsid w:val="00F8367F"/>
    <w:rPr>
      <w:sz w:val="24"/>
      <w:szCs w:val="24"/>
    </w:rPr>
  </w:style>
  <w:style w:type="character" w:customStyle="1" w:styleId="11">
    <w:name w:val="Основной текст Знак1"/>
    <w:basedOn w:val="a0"/>
    <w:uiPriority w:val="99"/>
    <w:rsid w:val="004B3188"/>
    <w:rPr>
      <w:rFonts w:ascii="Sylfaen" w:hAnsi="Sylfaen" w:cs="Sylfaen"/>
      <w:spacing w:val="-3"/>
      <w:sz w:val="26"/>
      <w:szCs w:val="26"/>
      <w:u w:val="none"/>
    </w:rPr>
  </w:style>
  <w:style w:type="character" w:customStyle="1" w:styleId="1pt">
    <w:name w:val="Основной текст + Интервал 1 pt"/>
    <w:basedOn w:val="11"/>
    <w:uiPriority w:val="99"/>
    <w:rsid w:val="004B3188"/>
    <w:rPr>
      <w:rFonts w:ascii="Sylfaen" w:hAnsi="Sylfaen" w:cs="Sylfaen"/>
      <w:spacing w:val="35"/>
      <w:sz w:val="26"/>
      <w:szCs w:val="26"/>
      <w:u w:val="none"/>
    </w:rPr>
  </w:style>
  <w:style w:type="table" w:styleId="aff4">
    <w:name w:val="Table Grid"/>
    <w:basedOn w:val="a1"/>
    <w:uiPriority w:val="59"/>
    <w:rsid w:val="0019393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Plain Text"/>
    <w:basedOn w:val="a"/>
    <w:link w:val="aff6"/>
    <w:rsid w:val="00812F54"/>
    <w:rPr>
      <w:rFonts w:ascii="Courier New" w:eastAsia="Calibri" w:hAnsi="Courier New"/>
      <w:sz w:val="20"/>
      <w:szCs w:val="20"/>
      <w:lang w:val="ru-RU" w:eastAsia="ru-RU" w:bidi="ar-SA"/>
    </w:rPr>
  </w:style>
  <w:style w:type="character" w:customStyle="1" w:styleId="aff6">
    <w:name w:val="Текст Знак"/>
    <w:basedOn w:val="a0"/>
    <w:link w:val="aff5"/>
    <w:rsid w:val="00812F54"/>
    <w:rPr>
      <w:rFonts w:ascii="Courier New" w:eastAsia="Calibri" w:hAnsi="Courier New"/>
      <w:sz w:val="20"/>
      <w:szCs w:val="20"/>
      <w:lang w:val="ru-RU" w:eastAsia="ru-RU" w:bidi="ar-SA"/>
    </w:rPr>
  </w:style>
  <w:style w:type="paragraph" w:styleId="23">
    <w:name w:val="Body Text 2"/>
    <w:basedOn w:val="a"/>
    <w:link w:val="24"/>
    <w:rsid w:val="00812F54"/>
    <w:pPr>
      <w:spacing w:after="120" w:line="480" w:lineRule="auto"/>
    </w:pPr>
    <w:rPr>
      <w:rFonts w:ascii="Times New Roman" w:eastAsia="Times New Roman" w:hAnsi="Times New Roman"/>
      <w:lang w:val="ru-RU" w:eastAsia="ru-RU" w:bidi="ar-SA"/>
    </w:rPr>
  </w:style>
  <w:style w:type="character" w:customStyle="1" w:styleId="24">
    <w:name w:val="Основной текст 2 Знак"/>
    <w:basedOn w:val="a0"/>
    <w:link w:val="23"/>
    <w:rsid w:val="00812F54"/>
    <w:rPr>
      <w:rFonts w:ascii="Times New Roman" w:eastAsia="Times New Roman" w:hAnsi="Times New Roman"/>
      <w:sz w:val="24"/>
      <w:szCs w:val="24"/>
      <w:lang w:val="ru-RU" w:eastAsia="ru-RU" w:bidi="ar-SA"/>
    </w:rPr>
  </w:style>
  <w:style w:type="paragraph" w:styleId="aff7">
    <w:name w:val="Normal (Web)"/>
    <w:basedOn w:val="a"/>
    <w:unhideWhenUsed/>
    <w:rsid w:val="00A70263"/>
    <w:pPr>
      <w:spacing w:before="100" w:beforeAutospacing="1" w:after="100" w:afterAutospacing="1"/>
    </w:pPr>
    <w:rPr>
      <w:rFonts w:ascii="Arial Unicode MS" w:eastAsia="Arial Unicode MS" w:hAnsi="Arial Unicode MS" w:cs="Arial Unicode MS"/>
      <w:lang w:val="ru-RU" w:eastAsia="ru-RU" w:bidi="ar-SA"/>
    </w:rPr>
  </w:style>
  <w:style w:type="paragraph" w:customStyle="1" w:styleId="Style268435471">
    <w:name w:val="Style268435471"/>
    <w:rsid w:val="00181C5A"/>
    <w:pPr>
      <w:autoSpaceDE w:val="0"/>
      <w:autoSpaceDN w:val="0"/>
      <w:adjustRightInd w:val="0"/>
      <w:spacing w:after="0" w:line="240" w:lineRule="auto"/>
      <w:jc w:val="center"/>
    </w:pPr>
    <w:rPr>
      <w:rFonts w:ascii="Arial" w:eastAsia="Times New Roman" w:hAnsi="Arial" w:cs="Arial"/>
      <w:b/>
      <w:bCs/>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8333">
      <w:bodyDiv w:val="1"/>
      <w:marLeft w:val="0"/>
      <w:marRight w:val="0"/>
      <w:marTop w:val="0"/>
      <w:marBottom w:val="0"/>
      <w:divBdr>
        <w:top w:val="none" w:sz="0" w:space="0" w:color="auto"/>
        <w:left w:val="none" w:sz="0" w:space="0" w:color="auto"/>
        <w:bottom w:val="none" w:sz="0" w:space="0" w:color="auto"/>
        <w:right w:val="none" w:sz="0" w:space="0" w:color="auto"/>
      </w:divBdr>
    </w:div>
    <w:div w:id="400716895">
      <w:bodyDiv w:val="1"/>
      <w:marLeft w:val="0"/>
      <w:marRight w:val="0"/>
      <w:marTop w:val="0"/>
      <w:marBottom w:val="0"/>
      <w:divBdr>
        <w:top w:val="none" w:sz="0" w:space="0" w:color="auto"/>
        <w:left w:val="none" w:sz="0" w:space="0" w:color="auto"/>
        <w:bottom w:val="none" w:sz="0" w:space="0" w:color="auto"/>
        <w:right w:val="none" w:sz="0" w:space="0" w:color="auto"/>
      </w:divBdr>
    </w:div>
    <w:div w:id="1420831015">
      <w:bodyDiv w:val="1"/>
      <w:marLeft w:val="0"/>
      <w:marRight w:val="0"/>
      <w:marTop w:val="0"/>
      <w:marBottom w:val="0"/>
      <w:divBdr>
        <w:top w:val="none" w:sz="0" w:space="0" w:color="auto"/>
        <w:left w:val="none" w:sz="0" w:space="0" w:color="auto"/>
        <w:bottom w:val="none" w:sz="0" w:space="0" w:color="auto"/>
        <w:right w:val="none" w:sz="0" w:space="0" w:color="auto"/>
      </w:divBdr>
    </w:div>
    <w:div w:id="1726442356">
      <w:bodyDiv w:val="1"/>
      <w:marLeft w:val="0"/>
      <w:marRight w:val="0"/>
      <w:marTop w:val="0"/>
      <w:marBottom w:val="0"/>
      <w:divBdr>
        <w:top w:val="none" w:sz="0" w:space="0" w:color="auto"/>
        <w:left w:val="none" w:sz="0" w:space="0" w:color="auto"/>
        <w:bottom w:val="none" w:sz="0" w:space="0" w:color="auto"/>
        <w:right w:val="none" w:sz="0" w:space="0" w:color="auto"/>
      </w:divBdr>
    </w:div>
    <w:div w:id="1778259441">
      <w:bodyDiv w:val="1"/>
      <w:marLeft w:val="0"/>
      <w:marRight w:val="0"/>
      <w:marTop w:val="0"/>
      <w:marBottom w:val="0"/>
      <w:divBdr>
        <w:top w:val="none" w:sz="0" w:space="0" w:color="auto"/>
        <w:left w:val="none" w:sz="0" w:space="0" w:color="auto"/>
        <w:bottom w:val="none" w:sz="0" w:space="0" w:color="auto"/>
        <w:right w:val="none" w:sz="0" w:space="0" w:color="auto"/>
      </w:divBdr>
    </w:div>
    <w:div w:id="2053841523">
      <w:bodyDiv w:val="1"/>
      <w:marLeft w:val="0"/>
      <w:marRight w:val="0"/>
      <w:marTop w:val="0"/>
      <w:marBottom w:val="0"/>
      <w:divBdr>
        <w:top w:val="none" w:sz="0" w:space="0" w:color="auto"/>
        <w:left w:val="none" w:sz="0" w:space="0" w:color="auto"/>
        <w:bottom w:val="none" w:sz="0" w:space="0" w:color="auto"/>
        <w:right w:val="none" w:sz="0" w:space="0" w:color="auto"/>
      </w:divBdr>
    </w:div>
    <w:div w:id="20661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9A30D96FB71F698905E309C80E9115B0BEFA69B243D8BEEC3A07DBTDX7E" TargetMode="External"/><Relationship Id="rId18" Type="http://schemas.openxmlformats.org/officeDocument/2006/relationships/hyperlink" Target="consultantplus://offline/ref=48C9DFE89FE31A21120123E2E03602A30E2C36FCA37BF00201E5EC05B025i5L" TargetMode="External"/><Relationship Id="rId26" Type="http://schemas.openxmlformats.org/officeDocument/2006/relationships/hyperlink" Target="consultantplus://offline/ref=68504B5434FCD5DD6B638D4FB36F4058ECF5546A9C3AF5D97A0DD9f4z4H" TargetMode="External"/><Relationship Id="rId3" Type="http://schemas.openxmlformats.org/officeDocument/2006/relationships/styles" Target="styles.xml"/><Relationship Id="rId21" Type="http://schemas.openxmlformats.org/officeDocument/2006/relationships/hyperlink" Target="consultantplus://offline/ref=48C9DFE89FE31A21120123E2E03602A30E2630FCA12EA70050B0E220i0L" TargetMode="Externa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hyperlink" Target="consultantplus://offline/ref=48C9DFE89FE31A21120123E2E03602A30E2E35F9AD79F00201E5EC05B025i5L" TargetMode="External"/><Relationship Id="rId25" Type="http://schemas.openxmlformats.org/officeDocument/2006/relationships/hyperlink" Target="consultantplus://offline/main?base=LAW;n=108752;fld=134;dst=100141" TargetMode="External"/><Relationship Id="rId2" Type="http://schemas.openxmlformats.org/officeDocument/2006/relationships/numbering" Target="numbering.xml"/><Relationship Id="rId16" Type="http://schemas.openxmlformats.org/officeDocument/2006/relationships/hyperlink" Target="consultantplus://offline/ref=48C9DFE89FE31A21120123E2E03602A30E2630FCA12EA70050B0E220i0L" TargetMode="External"/><Relationship Id="rId20" Type="http://schemas.openxmlformats.org/officeDocument/2006/relationships/hyperlink" Target="consultantplus://offline/ref=E99A30D96FB71F698905E309C80E9115B0BEFA69B243D8BEEC3A07DBTDX7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24" Type="http://schemas.openxmlformats.org/officeDocument/2006/relationships/hyperlink" Target="consultantplus://offline/ref=48C9DFE89FE31A21120123E2E03602A30E2F37F9AE7DF00201E5EC05B025i5L" TargetMode="External"/><Relationship Id="rId5" Type="http://schemas.openxmlformats.org/officeDocument/2006/relationships/settings" Target="settings.xml"/><Relationship Id="rId15" Type="http://schemas.openxmlformats.org/officeDocument/2006/relationships/hyperlink" Target="consultantplus://offline/ref=E99A30D96FB71F698905E309C80E9115B4B8F861B34C85B4E4630BD9D0T9XCE" TargetMode="External"/><Relationship Id="rId23" Type="http://schemas.openxmlformats.org/officeDocument/2006/relationships/hyperlink" Target="consultantplus://offline/ref=48C9DFE89FE31A21120123E2E03602A30E2C36FCA37BF00201E5EC05B025i5L" TargetMode="External"/><Relationship Id="rId28" Type="http://schemas.openxmlformats.org/officeDocument/2006/relationships/header" Target="header2.xml"/><Relationship Id="rId10" Type="http://schemas.openxmlformats.org/officeDocument/2006/relationships/hyperlink" Target="garantF1://12036354.15" TargetMode="External"/><Relationship Id="rId19" Type="http://schemas.openxmlformats.org/officeDocument/2006/relationships/hyperlink" Target="consultantplus://offline/ref=48C9DFE89FE31A21120123E2E03602A30E2F37F9AE7DF00201E5EC05B025i5L" TargetMode="Externa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consultantplus://offline/ref=E99A30D96FB71F698905E309C80E9115B7BFFD6CB54185B4E4630BD9D0T9XCE" TargetMode="External"/><Relationship Id="rId22" Type="http://schemas.openxmlformats.org/officeDocument/2006/relationships/hyperlink" Target="consultantplus://offline/ref=48C9DFE89FE31A21120123E2E03602A30E2E35F9AD79F00201E5EC05B025i5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4F67-BFF5-40BC-96A9-D6944638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8121</Words>
  <Characters>63529</Characters>
  <Application>Microsoft Office Word</Application>
  <DocSecurity>0</DocSecurity>
  <Lines>529</Lines>
  <Paragraphs>143</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71507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INET</cp:lastModifiedBy>
  <cp:revision>6</cp:revision>
  <cp:lastPrinted>2018-07-04T04:21:00Z</cp:lastPrinted>
  <dcterms:created xsi:type="dcterms:W3CDTF">2019-10-17T06:43:00Z</dcterms:created>
  <dcterms:modified xsi:type="dcterms:W3CDTF">2019-10-30T09:09:00Z</dcterms:modified>
</cp:coreProperties>
</file>